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F443E0" w14:textId="77777777" w:rsidR="00417A86" w:rsidRDefault="00417A86" w:rsidP="00921F75">
      <w:pPr>
        <w:pStyle w:val="Heading1"/>
        <w:jc w:val="center"/>
      </w:pPr>
    </w:p>
    <w:p w14:paraId="50DCBEB1" w14:textId="77777777" w:rsidR="00417A86" w:rsidRDefault="00417A86" w:rsidP="00921F75">
      <w:pPr>
        <w:pStyle w:val="Heading1"/>
        <w:jc w:val="center"/>
      </w:pPr>
    </w:p>
    <w:p w14:paraId="40F8BC9F" w14:textId="77777777" w:rsidR="007F6BD3" w:rsidRDefault="007F6BD3" w:rsidP="007F6BD3"/>
    <w:p w14:paraId="2168E838" w14:textId="77777777" w:rsidR="007F6BD3" w:rsidRDefault="007F6BD3" w:rsidP="007F6BD3"/>
    <w:p w14:paraId="50A1789F" w14:textId="77777777" w:rsidR="007F6BD3" w:rsidRDefault="007F6BD3" w:rsidP="007F6BD3"/>
    <w:p w14:paraId="5D9D4227" w14:textId="77777777" w:rsidR="007F6BD3" w:rsidRDefault="007F6BD3" w:rsidP="007F6BD3"/>
    <w:p w14:paraId="74FFBC90" w14:textId="77777777" w:rsidR="007F6BD3" w:rsidRDefault="007F6BD3" w:rsidP="007F6BD3"/>
    <w:p w14:paraId="11F1DDD2" w14:textId="77777777" w:rsidR="007F6BD3" w:rsidRDefault="007F6BD3" w:rsidP="007F6BD3"/>
    <w:p w14:paraId="06D77E5C" w14:textId="77777777" w:rsidR="007F6BD3" w:rsidRDefault="007F6BD3" w:rsidP="007F6BD3"/>
    <w:p w14:paraId="5BA4E0C5" w14:textId="77777777" w:rsidR="007F6BD3" w:rsidRPr="007F6BD3" w:rsidRDefault="007F6BD3" w:rsidP="007F6BD3"/>
    <w:p w14:paraId="6E8A4524" w14:textId="5F4FBD61" w:rsidR="00417A86" w:rsidRDefault="00417A86" w:rsidP="007F6BD3">
      <w:pPr>
        <w:pStyle w:val="Heading1"/>
        <w:jc w:val="center"/>
      </w:pPr>
      <w:r>
        <w:rPr>
          <w:noProof/>
        </w:rPr>
        <w:drawing>
          <wp:inline distT="0" distB="0" distL="0" distR="0" wp14:anchorId="10F2685C" wp14:editId="24286CB4">
            <wp:extent cx="6858000" cy="1660170"/>
            <wp:effectExtent l="0" t="0" r="0"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60170"/>
                    </a:xfrm>
                    <a:prstGeom prst="rect">
                      <a:avLst/>
                    </a:prstGeom>
                    <a:noFill/>
                    <a:ln>
                      <a:noFill/>
                    </a:ln>
                  </pic:spPr>
                </pic:pic>
              </a:graphicData>
            </a:graphic>
          </wp:inline>
        </w:drawing>
      </w:r>
    </w:p>
    <w:p w14:paraId="2DF52789" w14:textId="3DED4C26" w:rsidR="00921F75" w:rsidRPr="00687FA0" w:rsidRDefault="002F70E2" w:rsidP="00921F75">
      <w:pPr>
        <w:pStyle w:val="Heading1"/>
        <w:jc w:val="center"/>
        <w:rPr>
          <w:i/>
        </w:rPr>
      </w:pPr>
      <w:r w:rsidRPr="00687FA0">
        <w:rPr>
          <w:i/>
        </w:rPr>
        <w:t>‘Origin is a stepping stone to what we can do’</w:t>
      </w:r>
    </w:p>
    <w:p w14:paraId="772F94A6" w14:textId="77777777" w:rsidR="00044331" w:rsidRPr="00044331" w:rsidRDefault="00044331" w:rsidP="00044331"/>
    <w:p w14:paraId="0DE3CB6B" w14:textId="63B8C422" w:rsidR="000E681A" w:rsidRDefault="00C24A7C" w:rsidP="003C2C56">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is a rich media</w:t>
      </w:r>
      <w:r w:rsidR="00DD176D">
        <w:rPr>
          <w:rFonts w:ascii="Georgia" w:eastAsia="Times New Roman" w:hAnsi="Georgia" w:cs="Times New Roman"/>
          <w:color w:val="000000"/>
          <w:sz w:val="23"/>
          <w:szCs w:val="23"/>
        </w:rPr>
        <w:t xml:space="preserve"> ad creation and publishing suite</w:t>
      </w:r>
      <w:r>
        <w:rPr>
          <w:rFonts w:ascii="Georgia" w:eastAsia="Times New Roman" w:hAnsi="Georgia" w:cs="Times New Roman"/>
          <w:color w:val="000000"/>
          <w:sz w:val="23"/>
          <w:szCs w:val="23"/>
        </w:rPr>
        <w:t xml:space="preserve">. Custom built internally, it </w:t>
      </w:r>
      <w:r w:rsidR="000E681A">
        <w:rPr>
          <w:rFonts w:ascii="Georgia" w:eastAsia="Times New Roman" w:hAnsi="Georgia" w:cs="Times New Roman"/>
          <w:color w:val="000000"/>
          <w:sz w:val="23"/>
          <w:szCs w:val="23"/>
        </w:rPr>
        <w:t xml:space="preserve">serves as our central hub that showcases our product line, intuitive ad creator and seamless demo creation tool. </w:t>
      </w:r>
    </w:p>
    <w:p w14:paraId="424946DC" w14:textId="77777777" w:rsidR="003C2C56" w:rsidRPr="003C2C56" w:rsidRDefault="003C2C56" w:rsidP="003C2C56">
      <w:pPr>
        <w:rPr>
          <w:rFonts w:ascii="Georgia" w:eastAsia="Times New Roman" w:hAnsi="Georgia" w:cs="Times New Roman"/>
          <w:color w:val="000000"/>
          <w:sz w:val="23"/>
          <w:szCs w:val="23"/>
        </w:rPr>
      </w:pPr>
    </w:p>
    <w:p w14:paraId="227C1814" w14:textId="1580E8B6" w:rsidR="00DD176D" w:rsidRDefault="000E681A">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 has </w:t>
      </w:r>
      <w:r w:rsidR="00C24A7C">
        <w:rPr>
          <w:rFonts w:ascii="Georgia" w:eastAsia="Times New Roman" w:hAnsi="Georgia" w:cs="Times New Roman"/>
          <w:color w:val="000000"/>
          <w:sz w:val="23"/>
          <w:szCs w:val="23"/>
        </w:rPr>
        <w:t>served</w:t>
      </w:r>
      <w:r w:rsidR="00DD176D">
        <w:rPr>
          <w:rFonts w:ascii="Georgia" w:eastAsia="Times New Roman" w:hAnsi="Georgia" w:cs="Times New Roman"/>
          <w:color w:val="000000"/>
          <w:sz w:val="23"/>
          <w:szCs w:val="23"/>
        </w:rPr>
        <w:t xml:space="preserve"> over 150 million ad impressions per year</w:t>
      </w:r>
      <w:r w:rsidR="00D5491E">
        <w:rPr>
          <w:rFonts w:ascii="Georgia" w:eastAsia="Times New Roman" w:hAnsi="Georgia" w:cs="Times New Roman"/>
          <w:color w:val="000000"/>
          <w:sz w:val="23"/>
          <w:szCs w:val="23"/>
        </w:rPr>
        <w:t>, generating</w:t>
      </w:r>
      <w:r>
        <w:rPr>
          <w:rFonts w:ascii="Georgia" w:eastAsia="Times New Roman" w:hAnsi="Georgia" w:cs="Times New Roman"/>
          <w:color w:val="000000"/>
          <w:sz w:val="23"/>
          <w:szCs w:val="23"/>
        </w:rPr>
        <w:t xml:space="preserve"> million</w:t>
      </w:r>
      <w:r w:rsidR="00D5491E">
        <w:rPr>
          <w:rFonts w:ascii="Georgia" w:eastAsia="Times New Roman" w:hAnsi="Georgia" w:cs="Times New Roman"/>
          <w:color w:val="000000"/>
          <w:sz w:val="23"/>
          <w:szCs w:val="23"/>
        </w:rPr>
        <w:t>s</w:t>
      </w:r>
      <w:r>
        <w:rPr>
          <w:rFonts w:ascii="Georgia" w:eastAsia="Times New Roman" w:hAnsi="Georgia" w:cs="Times New Roman"/>
          <w:color w:val="000000"/>
          <w:sz w:val="23"/>
          <w:szCs w:val="23"/>
        </w:rPr>
        <w:t xml:space="preserve"> in saved expenses and collected serving fees.</w:t>
      </w:r>
      <w:r w:rsidR="00687FA0">
        <w:rPr>
          <w:rFonts w:ascii="Georgia" w:eastAsia="Times New Roman" w:hAnsi="Georgia" w:cs="Times New Roman"/>
          <w:color w:val="000000"/>
          <w:sz w:val="23"/>
          <w:szCs w:val="23"/>
        </w:rPr>
        <w:t xml:space="preserve"> It is highly scalable platform,</w:t>
      </w:r>
      <w:r w:rsidR="00EB4E88">
        <w:rPr>
          <w:rFonts w:ascii="Georgia" w:eastAsia="Times New Roman" w:hAnsi="Georgia" w:cs="Times New Roman"/>
          <w:color w:val="000000"/>
          <w:sz w:val="23"/>
          <w:szCs w:val="23"/>
        </w:rPr>
        <w:t xml:space="preserve"> compatible with </w:t>
      </w:r>
      <w:r w:rsidR="009E4330">
        <w:rPr>
          <w:rFonts w:ascii="Georgia" w:eastAsia="Times New Roman" w:hAnsi="Georgia" w:cs="Times New Roman"/>
          <w:color w:val="000000"/>
          <w:sz w:val="23"/>
          <w:szCs w:val="23"/>
        </w:rPr>
        <w:t>the multitude of site layouts in our network</w:t>
      </w:r>
      <w:r w:rsidR="00687FA0">
        <w:rPr>
          <w:rFonts w:ascii="Georgia" w:eastAsia="Times New Roman" w:hAnsi="Georgia" w:cs="Times New Roman"/>
          <w:color w:val="000000"/>
          <w:sz w:val="23"/>
          <w:szCs w:val="23"/>
        </w:rPr>
        <w:t>.</w:t>
      </w:r>
    </w:p>
    <w:p w14:paraId="25F10EAD" w14:textId="77777777" w:rsidR="003C2C56" w:rsidRDefault="003C2C56">
      <w:pPr>
        <w:rPr>
          <w:rFonts w:asciiTheme="majorHAnsi" w:eastAsiaTheme="majorEastAsia" w:hAnsiTheme="majorHAnsi" w:cstheme="majorBidi"/>
          <w:b/>
          <w:bCs/>
          <w:color w:val="345A8A" w:themeColor="accent1" w:themeShade="B5"/>
          <w:sz w:val="32"/>
          <w:szCs w:val="32"/>
        </w:rPr>
      </w:pPr>
      <w:r>
        <w:br w:type="page"/>
      </w:r>
    </w:p>
    <w:p w14:paraId="337B2A2B" w14:textId="170D8200" w:rsidR="00256789" w:rsidRPr="001C5275" w:rsidRDefault="00152894" w:rsidP="001C5275">
      <w:pPr>
        <w:pStyle w:val="Heading1"/>
        <w:jc w:val="center"/>
        <w:rPr>
          <w:sz w:val="40"/>
          <w:szCs w:val="40"/>
        </w:rPr>
      </w:pPr>
      <w:r w:rsidRPr="001C5275">
        <w:rPr>
          <w:sz w:val="40"/>
          <w:szCs w:val="40"/>
        </w:rPr>
        <w:lastRenderedPageBreak/>
        <w:t>Overview</w:t>
      </w:r>
    </w:p>
    <w:p w14:paraId="3013187A" w14:textId="77777777" w:rsidR="00152894" w:rsidRDefault="00152894" w:rsidP="00152894">
      <w:pPr>
        <w:pStyle w:val="Heading2"/>
      </w:pPr>
      <w:r>
        <w:t>Ad Template Guidelines</w:t>
      </w:r>
      <w:bookmarkStart w:id="0" w:name="_GoBack"/>
      <w:bookmarkEnd w:id="0"/>
    </w:p>
    <w:p w14:paraId="679EC57A" w14:textId="77777777" w:rsidR="00152894" w:rsidRDefault="00152894" w:rsidP="00152894">
      <w:pPr>
        <w:pStyle w:val="Heading2"/>
      </w:pPr>
      <w:r>
        <w:t>Ad Creator</w:t>
      </w:r>
    </w:p>
    <w:p w14:paraId="510ACC42" w14:textId="77777777" w:rsidR="00152894" w:rsidRDefault="00152894" w:rsidP="00152894">
      <w:pPr>
        <w:pStyle w:val="Heading2"/>
      </w:pPr>
      <w:r>
        <w:t>Ad Preview</w:t>
      </w:r>
    </w:p>
    <w:p w14:paraId="264AF23E" w14:textId="77777777" w:rsidR="00152894" w:rsidRDefault="00152894" w:rsidP="00152894">
      <w:r>
        <w:tab/>
        <w:t>We approached Origin’s Ad Preview with the intention that these should properly showcase an ad unit in its proper environment.</w:t>
      </w:r>
    </w:p>
    <w:p w14:paraId="243C0E70" w14:textId="77777777" w:rsidR="00152894" w:rsidRPr="00094C92" w:rsidRDefault="00152894" w:rsidP="00152894"/>
    <w:p w14:paraId="2F02B754" w14:textId="77777777" w:rsidR="00152894" w:rsidRDefault="00152894" w:rsidP="00152894"/>
    <w:p w14:paraId="163FE6C9" w14:textId="77777777" w:rsidR="00152894" w:rsidRDefault="00152894" w:rsidP="00152894">
      <w:r>
        <w:t>In addition, we added support for all sites in our network. Users also have the ability to define the location where the ad unit will be rendered, as well as also define the preview page’s background skin.</w:t>
      </w:r>
    </w:p>
    <w:p w14:paraId="2C857B9F" w14:textId="77777777" w:rsidR="00152894" w:rsidRPr="00416635" w:rsidRDefault="00152894" w:rsidP="00152894"/>
    <w:p w14:paraId="17E44AFF" w14:textId="77777777" w:rsidR="00152894" w:rsidRDefault="00152894" w:rsidP="00152894">
      <w:pPr>
        <w:jc w:val="center"/>
      </w:pPr>
      <w:r>
        <w:rPr>
          <w:noProof/>
        </w:rPr>
        <w:drawing>
          <wp:inline distT="0" distB="0" distL="0" distR="0" wp14:anchorId="57DB8F1C" wp14:editId="1D0DFECA">
            <wp:extent cx="5943894"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924" cy="3272638"/>
                    </a:xfrm>
                    <a:prstGeom prst="rect">
                      <a:avLst/>
                    </a:prstGeom>
                    <a:noFill/>
                    <a:ln>
                      <a:noFill/>
                    </a:ln>
                  </pic:spPr>
                </pic:pic>
              </a:graphicData>
            </a:graphic>
          </wp:inline>
        </w:drawing>
      </w:r>
    </w:p>
    <w:p w14:paraId="2C1DD003" w14:textId="77777777" w:rsidR="00152894" w:rsidRDefault="00152894" w:rsidP="00152894">
      <w:pPr>
        <w:jc w:val="center"/>
        <w:rPr>
          <w:i/>
        </w:rPr>
      </w:pPr>
      <w:proofErr w:type="spellStart"/>
      <w:r w:rsidRPr="00CA6C35">
        <w:rPr>
          <w:i/>
        </w:rPr>
        <w:t>GameRevolution</w:t>
      </w:r>
      <w:proofErr w:type="spellEnd"/>
      <w:r w:rsidRPr="00CA6C35">
        <w:rPr>
          <w:i/>
        </w:rPr>
        <w:t xml:space="preserve"> – Part of the </w:t>
      </w:r>
      <w:proofErr w:type="spellStart"/>
      <w:r w:rsidRPr="00CA6C35">
        <w:rPr>
          <w:i/>
        </w:rPr>
        <w:t>CraveOnline</w:t>
      </w:r>
      <w:proofErr w:type="spellEnd"/>
      <w:r w:rsidRPr="00CA6C35">
        <w:rPr>
          <w:i/>
        </w:rPr>
        <w:t xml:space="preserve"> Media network</w:t>
      </w:r>
      <w:r>
        <w:rPr>
          <w:i/>
        </w:rPr>
        <w:t xml:space="preserve"> </w:t>
      </w:r>
    </w:p>
    <w:p w14:paraId="0EC1BF7C" w14:textId="77777777" w:rsidR="00152894" w:rsidRPr="00CA6C35" w:rsidRDefault="00152894" w:rsidP="00152894">
      <w:pPr>
        <w:jc w:val="center"/>
        <w:rPr>
          <w:i/>
        </w:rPr>
      </w:pPr>
      <w:r w:rsidRPr="00CA6C35">
        <w:rPr>
          <w:i/>
        </w:rPr>
        <w:t>A QR code is also generated and watermarked on each page to easily display it on mobile devices.</w:t>
      </w:r>
    </w:p>
    <w:p w14:paraId="39DBBAF5" w14:textId="77777777" w:rsidR="00152894" w:rsidRPr="000D2740" w:rsidRDefault="00152894" w:rsidP="00152894"/>
    <w:p w14:paraId="3DA02AB6" w14:textId="77777777" w:rsidR="00152894" w:rsidRPr="005B5319" w:rsidRDefault="00152894" w:rsidP="00152894">
      <w:pPr>
        <w:pStyle w:val="Heading2"/>
      </w:pPr>
      <w:r>
        <w:t>Ad Serving</w:t>
      </w:r>
    </w:p>
    <w:p w14:paraId="44935C90" w14:textId="77777777" w:rsidR="00152894" w:rsidRDefault="00152894" w:rsidP="00152894">
      <w:pPr>
        <w:jc w:val="right"/>
      </w:pPr>
      <w:r>
        <w:t>Origin ad units derive its templates and features from IAB ad units as well as custom in-house executions. Instead of Adobe Flash, our units are based on Web Components to deliver a rich media experience.</w:t>
      </w:r>
    </w:p>
    <w:p w14:paraId="6452CEFC" w14:textId="77777777" w:rsidR="00152894" w:rsidRDefault="00152894" w:rsidP="00152894">
      <w:pPr>
        <w:pStyle w:val="Heading2"/>
      </w:pPr>
      <w:r>
        <w:br w:type="page"/>
      </w:r>
    </w:p>
    <w:p w14:paraId="0DF0A2A5" w14:textId="48B79092" w:rsidR="00A71944" w:rsidRPr="00DE2B92" w:rsidRDefault="00EB35F7" w:rsidP="00152894">
      <w:pPr>
        <w:pStyle w:val="Heading1"/>
        <w:jc w:val="center"/>
        <w:rPr>
          <w:sz w:val="40"/>
          <w:szCs w:val="40"/>
        </w:rPr>
      </w:pPr>
      <w:r w:rsidRPr="00DE2B92">
        <w:rPr>
          <w:sz w:val="40"/>
          <w:szCs w:val="40"/>
        </w:rPr>
        <w:t>Branding</w:t>
      </w:r>
    </w:p>
    <w:p w14:paraId="5374F4ED" w14:textId="77777777" w:rsidR="00A71944" w:rsidRDefault="00A71944" w:rsidP="00A71944">
      <w:pPr>
        <w:pStyle w:val="Heading2"/>
      </w:pPr>
      <w:r>
        <w:t>Mission &amp; Values</w:t>
      </w:r>
    </w:p>
    <w:p w14:paraId="48E51040" w14:textId="77777777" w:rsidR="00A71944" w:rsidRDefault="00A71944" w:rsidP="00A71944">
      <w:pPr>
        <w:pStyle w:val="ListParagraph"/>
        <w:numPr>
          <w:ilvl w:val="0"/>
          <w:numId w:val="1"/>
        </w:numPr>
      </w:pPr>
      <w:r>
        <w:t>We want people to respond to the brand with interest</w:t>
      </w:r>
    </w:p>
    <w:p w14:paraId="16AD38A0" w14:textId="77777777" w:rsidR="00A71944" w:rsidRDefault="00A71944" w:rsidP="00A71944">
      <w:pPr>
        <w:pStyle w:val="ListParagraph"/>
        <w:numPr>
          <w:ilvl w:val="0"/>
          <w:numId w:val="1"/>
        </w:numPr>
      </w:pPr>
      <w:r>
        <w:t>Trendsetting, limitless, adaptive and innovative</w:t>
      </w:r>
    </w:p>
    <w:p w14:paraId="0E620FA5" w14:textId="77777777" w:rsidR="00A71944" w:rsidRDefault="00A71944" w:rsidP="00A71944">
      <w:pPr>
        <w:pStyle w:val="ListParagraph"/>
        <w:numPr>
          <w:ilvl w:val="0"/>
          <w:numId w:val="1"/>
        </w:numPr>
      </w:pPr>
      <w:r>
        <w:t xml:space="preserve">Our products are better at </w:t>
      </w:r>
      <w:r w:rsidRPr="006A0257">
        <w:rPr>
          <w:i/>
        </w:rPr>
        <w:t>everything</w:t>
      </w:r>
      <w:r>
        <w:t>.</w:t>
      </w:r>
    </w:p>
    <w:p w14:paraId="639C5BF2" w14:textId="77777777" w:rsidR="00A71944" w:rsidRDefault="00A71944" w:rsidP="00A71944"/>
    <w:p w14:paraId="0080421D" w14:textId="77777777" w:rsidR="00A71944" w:rsidRPr="00A71944" w:rsidRDefault="00A71944" w:rsidP="00A71944"/>
    <w:p w14:paraId="4980B111" w14:textId="54960C11" w:rsidR="00DD176D" w:rsidRDefault="00A3407B" w:rsidP="00921F75">
      <w:pPr>
        <w:jc w:val="center"/>
        <w:rPr>
          <w:rFonts w:ascii="Georgia" w:eastAsia="Times New Roman" w:hAnsi="Georgia" w:cs="Times New Roman"/>
          <w:color w:val="000000"/>
          <w:sz w:val="23"/>
          <w:szCs w:val="23"/>
        </w:rPr>
      </w:pPr>
      <w:r w:rsidRPr="00A3407B">
        <w:rPr>
          <w:rFonts w:ascii="Georgia" w:eastAsia="Times New Roman" w:hAnsi="Georgia" w:cs="Times New Roman"/>
          <w:noProof/>
          <w:color w:val="000000"/>
          <w:sz w:val="23"/>
          <w:szCs w:val="23"/>
        </w:rPr>
        <w:drawing>
          <wp:inline distT="0" distB="0" distL="0" distR="0" wp14:anchorId="2D724C5A" wp14:editId="0BCB18E7">
            <wp:extent cx="4349979" cy="1242060"/>
            <wp:effectExtent l="0" t="0" r="0" b="2540"/>
            <wp:docPr id="1" name="Picture 1"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21E732E8" w14:textId="59E368D5" w:rsidR="003B555B" w:rsidRPr="00D628A6" w:rsidRDefault="00D23226" w:rsidP="00466CF9">
      <w:pPr>
        <w:jc w:val="center"/>
        <w:rPr>
          <w:rFonts w:ascii="Georgia" w:eastAsia="Times New Roman" w:hAnsi="Georgia" w:cs="Times New Roman"/>
          <w:i/>
          <w:color w:val="000000"/>
          <w:sz w:val="20"/>
          <w:szCs w:val="20"/>
        </w:rPr>
      </w:pPr>
      <w:proofErr w:type="gramStart"/>
      <w:r w:rsidRPr="00D628A6">
        <w:rPr>
          <w:rFonts w:ascii="Georgia" w:eastAsia="Times New Roman" w:hAnsi="Georgia" w:cs="Times New Roman"/>
          <w:i/>
          <w:color w:val="000000"/>
          <w:sz w:val="20"/>
          <w:szCs w:val="20"/>
        </w:rPr>
        <w:t>origin</w:t>
      </w:r>
      <w:proofErr w:type="gramEnd"/>
      <w:r w:rsidRPr="00D628A6">
        <w:rPr>
          <w:rFonts w:ascii="Georgia" w:eastAsia="Times New Roman" w:hAnsi="Georgia" w:cs="Times New Roman"/>
          <w:i/>
          <w:color w:val="000000"/>
          <w:sz w:val="20"/>
          <w:szCs w:val="20"/>
        </w:rPr>
        <w:t xml:space="preserve"> (n) – something from which anything arises or is derived; source; fountainhead</w:t>
      </w:r>
    </w:p>
    <w:p w14:paraId="4AE6C4F6" w14:textId="77777777" w:rsidR="006E6012" w:rsidRDefault="006E6012" w:rsidP="006E6012">
      <w:pPr>
        <w:rPr>
          <w:rFonts w:ascii="Georgia" w:eastAsia="Times New Roman" w:hAnsi="Georgia" w:cs="Times New Roman"/>
          <w:color w:val="000000"/>
          <w:sz w:val="23"/>
          <w:szCs w:val="23"/>
        </w:rPr>
      </w:pPr>
    </w:p>
    <w:p w14:paraId="4B0C03F1" w14:textId="4509225B" w:rsidR="006E6012" w:rsidRPr="006E6012" w:rsidRDefault="006E6012" w:rsidP="006E6012">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name for the platform was derived from the theory that all ad units can share a common ancestor. The Origin brand unifies everything from the company’s name to the platform’s </w:t>
      </w:r>
      <w:r w:rsidR="00E84597">
        <w:rPr>
          <w:rFonts w:ascii="Georgia" w:eastAsia="Times New Roman" w:hAnsi="Georgia" w:cs="Times New Roman"/>
          <w:color w:val="000000"/>
          <w:sz w:val="23"/>
          <w:szCs w:val="23"/>
        </w:rPr>
        <w:t>product line</w:t>
      </w:r>
      <w:r>
        <w:rPr>
          <w:rFonts w:ascii="Georgia" w:eastAsia="Times New Roman" w:hAnsi="Georgia" w:cs="Times New Roman"/>
          <w:color w:val="000000"/>
          <w:sz w:val="23"/>
          <w:szCs w:val="23"/>
        </w:rPr>
        <w:t>.</w:t>
      </w:r>
    </w:p>
    <w:p w14:paraId="0A04A663" w14:textId="77777777" w:rsidR="001C5275" w:rsidRDefault="001C5275" w:rsidP="00466CF9">
      <w:pPr>
        <w:pStyle w:val="Heading2"/>
      </w:pPr>
    </w:p>
    <w:p w14:paraId="49E7B0D2" w14:textId="5DA68FB1" w:rsidR="003B555B" w:rsidRPr="00466CF9" w:rsidRDefault="00706D9B" w:rsidP="00466CF9">
      <w:pPr>
        <w:pStyle w:val="Heading2"/>
      </w:pPr>
      <w:r>
        <w:t xml:space="preserve">Design </w:t>
      </w:r>
      <w:r w:rsidR="00560A4B">
        <w:t>Influences</w:t>
      </w:r>
    </w:p>
    <w:p w14:paraId="35926E83" w14:textId="7C4B4DB3" w:rsidR="00127060" w:rsidRPr="00127060" w:rsidRDefault="00F55921" w:rsidP="00127060">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The  ‘Origin’ is also a reflection of the company name, Evolve Media, LLC</w:t>
      </w:r>
      <w:proofErr w:type="gramStart"/>
      <w:r>
        <w:rPr>
          <w:rFonts w:ascii="Georgia" w:eastAsia="Times New Roman" w:hAnsi="Georgia" w:cs="Times New Roman"/>
          <w:color w:val="000000"/>
          <w:sz w:val="23"/>
          <w:szCs w:val="23"/>
        </w:rPr>
        <w:t>.,</w:t>
      </w:r>
      <w:proofErr w:type="gramEnd"/>
      <w:r>
        <w:rPr>
          <w:rFonts w:ascii="Georgia" w:eastAsia="Times New Roman" w:hAnsi="Georgia" w:cs="Times New Roman"/>
          <w:color w:val="000000"/>
          <w:sz w:val="23"/>
          <w:szCs w:val="23"/>
        </w:rPr>
        <w:t xml:space="preserve"> with Darwin’s </w:t>
      </w:r>
      <w:r w:rsidRPr="00FF4EA4">
        <w:rPr>
          <w:rFonts w:ascii="Georgia" w:eastAsia="Times New Roman" w:hAnsi="Georgia" w:cs="Times New Roman"/>
          <w:i/>
          <w:color w:val="000000"/>
          <w:sz w:val="23"/>
          <w:szCs w:val="23"/>
        </w:rPr>
        <w:t>Origin of Species</w:t>
      </w:r>
      <w:r>
        <w:rPr>
          <w:rFonts w:ascii="Georgia" w:eastAsia="Times New Roman" w:hAnsi="Georgia" w:cs="Times New Roman"/>
          <w:color w:val="000000"/>
          <w:sz w:val="23"/>
          <w:szCs w:val="23"/>
        </w:rPr>
        <w:t>. This DNA flows throughout the brand.</w:t>
      </w:r>
    </w:p>
    <w:p w14:paraId="3E35E56B" w14:textId="67755D2E" w:rsidR="00CB7275" w:rsidRDefault="00CB7275">
      <w:pPr>
        <w:rPr>
          <w:rFonts w:asciiTheme="majorHAnsi" w:eastAsiaTheme="majorEastAsia" w:hAnsiTheme="majorHAnsi" w:cstheme="majorBidi"/>
          <w:b/>
          <w:bCs/>
          <w:color w:val="4F81BD" w:themeColor="accent1"/>
          <w:sz w:val="26"/>
          <w:szCs w:val="26"/>
        </w:rPr>
      </w:pPr>
    </w:p>
    <w:p w14:paraId="6F6FE3A7" w14:textId="77777777" w:rsidR="001C5275" w:rsidRDefault="001C5275">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5062"/>
        <w:gridCol w:w="5954"/>
      </w:tblGrid>
      <w:tr w:rsidR="004424A1" w14:paraId="5715D675" w14:textId="77777777" w:rsidTr="00C57116">
        <w:tc>
          <w:tcPr>
            <w:tcW w:w="5508" w:type="dxa"/>
            <w:tcBorders>
              <w:top w:val="nil"/>
              <w:left w:val="nil"/>
              <w:bottom w:val="nil"/>
              <w:right w:val="nil"/>
            </w:tcBorders>
          </w:tcPr>
          <w:p w14:paraId="63DCB785" w14:textId="77777777" w:rsidR="004424A1" w:rsidRDefault="004424A1" w:rsidP="00127060">
            <w:pPr>
              <w:jc w:val="center"/>
            </w:pPr>
            <w:r>
              <w:rPr>
                <w:noProof/>
              </w:rPr>
              <w:drawing>
                <wp:inline distT="0" distB="0" distL="0" distR="0" wp14:anchorId="21B86F67" wp14:editId="06BE46B4">
                  <wp:extent cx="2075064" cy="2407920"/>
                  <wp:effectExtent l="0" t="0" r="8255" b="5080"/>
                  <wp:docPr id="17" name="Picture 17" descr="ttp://static.guim.co.uk/sys-images/Guardian/Pix/pictures/2008/04/17/DarwinSketch.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tatic.guim.co.uk/sys-images/Guardian/Pix/pictures/2008/04/17/DarwinSketch.artic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5064" cy="2407920"/>
                          </a:xfrm>
                          <a:prstGeom prst="rect">
                            <a:avLst/>
                          </a:prstGeom>
                          <a:noFill/>
                          <a:ln>
                            <a:noFill/>
                          </a:ln>
                        </pic:spPr>
                      </pic:pic>
                    </a:graphicData>
                  </a:graphic>
                </wp:inline>
              </w:drawing>
            </w:r>
          </w:p>
          <w:p w14:paraId="49259EDE" w14:textId="52705C43" w:rsidR="004424A1" w:rsidRPr="004C3202" w:rsidRDefault="004C3202" w:rsidP="00127060">
            <w:pPr>
              <w:jc w:val="center"/>
              <w:rPr>
                <w:i/>
                <w:sz w:val="22"/>
                <w:szCs w:val="22"/>
              </w:rPr>
            </w:pPr>
            <w:r>
              <w:rPr>
                <w:i/>
                <w:sz w:val="22"/>
                <w:szCs w:val="22"/>
              </w:rPr>
              <w:t>Darwin’s Tree of Life</w:t>
            </w:r>
          </w:p>
          <w:p w14:paraId="12189CEA" w14:textId="6E6D1871" w:rsidR="004424A1" w:rsidRDefault="004424A1" w:rsidP="00611708"/>
        </w:tc>
        <w:tc>
          <w:tcPr>
            <w:tcW w:w="5508" w:type="dxa"/>
            <w:tcBorders>
              <w:top w:val="nil"/>
              <w:left w:val="nil"/>
              <w:bottom w:val="nil"/>
              <w:right w:val="nil"/>
            </w:tcBorders>
          </w:tcPr>
          <w:p w14:paraId="7FC8AEAC" w14:textId="77777777" w:rsidR="004424A1" w:rsidRDefault="004424A1" w:rsidP="00611708">
            <w:r>
              <w:rPr>
                <w:rFonts w:eastAsia="Times New Roman" w:cs="Times New Roman"/>
                <w:noProof/>
              </w:rPr>
              <w:drawing>
                <wp:inline distT="0" distB="0" distL="0" distR="0" wp14:anchorId="46B23291" wp14:editId="5B65EBE9">
                  <wp:extent cx="3644029" cy="2407920"/>
                  <wp:effectExtent l="0" t="0" r="0" b="0"/>
                  <wp:docPr id="19" name="Picture 19" descr="ttp://upload.wikimedia.org/wikipedia/commons/thumb/1/12/CollapsedtreeLabels-simplified.svg/500px-CollapsedtreeLabels-simplifi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upload.wikimedia.org/wikipedia/commons/thumb/1/12/CollapsedtreeLabels-simplified.svg/500px-CollapsedtreeLabels-simplified.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5336" cy="2408783"/>
                          </a:xfrm>
                          <a:prstGeom prst="rect">
                            <a:avLst/>
                          </a:prstGeom>
                          <a:noFill/>
                          <a:ln>
                            <a:noFill/>
                          </a:ln>
                        </pic:spPr>
                      </pic:pic>
                    </a:graphicData>
                  </a:graphic>
                </wp:inline>
              </w:drawing>
            </w:r>
          </w:p>
          <w:p w14:paraId="7455736E" w14:textId="77777777" w:rsidR="004C3202" w:rsidRDefault="004C3202" w:rsidP="00127060">
            <w:pPr>
              <w:jc w:val="center"/>
              <w:rPr>
                <w:i/>
                <w:sz w:val="22"/>
                <w:szCs w:val="22"/>
              </w:rPr>
            </w:pPr>
            <w:r>
              <w:rPr>
                <w:i/>
                <w:sz w:val="22"/>
                <w:szCs w:val="22"/>
              </w:rPr>
              <w:t>A</w:t>
            </w:r>
            <w:r w:rsidR="004424A1" w:rsidRPr="004C3202">
              <w:rPr>
                <w:i/>
                <w:sz w:val="22"/>
                <w:szCs w:val="22"/>
              </w:rPr>
              <w:t xml:space="preserve"> modern day phylogenetic tree, </w:t>
            </w:r>
          </w:p>
          <w:p w14:paraId="554870A2" w14:textId="0D3A3335" w:rsidR="004424A1" w:rsidRPr="004C3202" w:rsidRDefault="004424A1" w:rsidP="00127060">
            <w:pPr>
              <w:jc w:val="center"/>
              <w:rPr>
                <w:i/>
                <w:sz w:val="22"/>
                <w:szCs w:val="22"/>
              </w:rPr>
            </w:pPr>
            <w:proofErr w:type="gramStart"/>
            <w:r w:rsidRPr="004C3202">
              <w:rPr>
                <w:i/>
                <w:sz w:val="22"/>
                <w:szCs w:val="22"/>
              </w:rPr>
              <w:t>where</w:t>
            </w:r>
            <w:proofErr w:type="gramEnd"/>
            <w:r w:rsidRPr="004C3202">
              <w:rPr>
                <w:i/>
                <w:sz w:val="22"/>
                <w:szCs w:val="22"/>
              </w:rPr>
              <w:t xml:space="preserve"> a species’ origins can be charted.</w:t>
            </w:r>
          </w:p>
        </w:tc>
      </w:tr>
    </w:tbl>
    <w:p w14:paraId="432B1012" w14:textId="77777777" w:rsidR="0068150A" w:rsidRDefault="0068150A" w:rsidP="00611708"/>
    <w:p w14:paraId="347BB3A4" w14:textId="77777777" w:rsidR="007F6BD3" w:rsidRDefault="00786226" w:rsidP="008611AE">
      <w:pPr>
        <w:jc w:val="center"/>
      </w:pPr>
      <w:r w:rsidRPr="00786226">
        <w:t xml:space="preserve"> </w:t>
      </w:r>
    </w:p>
    <w:p w14:paraId="1BF8F53C" w14:textId="77777777" w:rsidR="007F6BD3" w:rsidRDefault="007F6BD3" w:rsidP="008611AE">
      <w:pPr>
        <w:jc w:val="center"/>
      </w:pPr>
    </w:p>
    <w:p w14:paraId="38E4BC04" w14:textId="77777777" w:rsidR="007F6BD3" w:rsidRDefault="007F6BD3" w:rsidP="008611AE">
      <w:pPr>
        <w:jc w:val="center"/>
      </w:pPr>
    </w:p>
    <w:p w14:paraId="3A0DA84A" w14:textId="77777777" w:rsidR="007F6BD3" w:rsidRDefault="007F6BD3" w:rsidP="008611AE">
      <w:pPr>
        <w:jc w:val="center"/>
      </w:pPr>
    </w:p>
    <w:p w14:paraId="38FDF99F" w14:textId="77777777" w:rsidR="007F6BD3" w:rsidRDefault="007F6BD3" w:rsidP="008611AE">
      <w:pPr>
        <w:jc w:val="center"/>
      </w:pPr>
    </w:p>
    <w:p w14:paraId="025E2155" w14:textId="77777777" w:rsidR="007F6BD3" w:rsidRDefault="007F6BD3" w:rsidP="008611AE">
      <w:pPr>
        <w:jc w:val="center"/>
      </w:pPr>
    </w:p>
    <w:p w14:paraId="71E8FC3C" w14:textId="77777777" w:rsidR="007F6BD3" w:rsidRDefault="007F6BD3" w:rsidP="008611AE">
      <w:pPr>
        <w:jc w:val="center"/>
      </w:pPr>
    </w:p>
    <w:p w14:paraId="12218F52" w14:textId="77777777" w:rsidR="007F6BD3" w:rsidRDefault="007F6BD3" w:rsidP="008611AE">
      <w:pPr>
        <w:jc w:val="center"/>
      </w:pPr>
    </w:p>
    <w:p w14:paraId="609904DA" w14:textId="77777777" w:rsidR="007F6BD3" w:rsidRDefault="007F6BD3" w:rsidP="008611AE">
      <w:pPr>
        <w:jc w:val="center"/>
      </w:pPr>
    </w:p>
    <w:p w14:paraId="40E652AB" w14:textId="08A779D1" w:rsidR="00786226" w:rsidRDefault="00611708" w:rsidP="008611AE">
      <w:pPr>
        <w:jc w:val="center"/>
      </w:pPr>
      <w:r>
        <w:rPr>
          <w:noProof/>
        </w:rPr>
        <w:drawing>
          <wp:inline distT="0" distB="0" distL="0" distR="0" wp14:anchorId="220A0F96" wp14:editId="20F51DAD">
            <wp:extent cx="4632960" cy="2322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4682" cy="2323520"/>
                    </a:xfrm>
                    <a:prstGeom prst="rect">
                      <a:avLst/>
                    </a:prstGeom>
                    <a:noFill/>
                    <a:ln>
                      <a:noFill/>
                    </a:ln>
                  </pic:spPr>
                </pic:pic>
              </a:graphicData>
            </a:graphic>
          </wp:inline>
        </w:drawing>
      </w:r>
    </w:p>
    <w:p w14:paraId="724C6656" w14:textId="77777777" w:rsidR="00C12157" w:rsidRDefault="005F4D57" w:rsidP="00C12157">
      <w:pPr>
        <w:ind w:left="720" w:hanging="720"/>
        <w:jc w:val="center"/>
        <w:rPr>
          <w:i/>
        </w:rPr>
      </w:pPr>
      <w:proofErr w:type="gramStart"/>
      <w:r w:rsidRPr="00C12157">
        <w:rPr>
          <w:i/>
        </w:rPr>
        <w:t xml:space="preserve">Origin’s </w:t>
      </w:r>
      <w:r w:rsidR="00C12157">
        <w:rPr>
          <w:i/>
        </w:rPr>
        <w:t>product ‘tree’.</w:t>
      </w:r>
      <w:proofErr w:type="gramEnd"/>
      <w:r w:rsidR="00C12157">
        <w:rPr>
          <w:i/>
        </w:rPr>
        <w:t xml:space="preserve"> Contains the</w:t>
      </w:r>
      <w:r w:rsidRPr="00C12157">
        <w:rPr>
          <w:i/>
        </w:rPr>
        <w:t xml:space="preserve"> initial product lineup </w:t>
      </w:r>
    </w:p>
    <w:p w14:paraId="38D07C9B" w14:textId="77FEDAF7" w:rsidR="005F4D57" w:rsidRPr="00C12157" w:rsidRDefault="005F4D57" w:rsidP="00C12157">
      <w:pPr>
        <w:ind w:left="720" w:hanging="720"/>
        <w:jc w:val="center"/>
        <w:rPr>
          <w:i/>
        </w:rPr>
      </w:pPr>
      <w:proofErr w:type="gramStart"/>
      <w:r w:rsidRPr="00C12157">
        <w:rPr>
          <w:i/>
        </w:rPr>
        <w:t>and</w:t>
      </w:r>
      <w:proofErr w:type="gramEnd"/>
      <w:r w:rsidRPr="00C12157">
        <w:rPr>
          <w:i/>
        </w:rPr>
        <w:t xml:space="preserve"> accurately associates its children and ancestors.</w:t>
      </w:r>
    </w:p>
    <w:p w14:paraId="464CC935" w14:textId="77777777" w:rsidR="00DB663C" w:rsidRDefault="00DB663C" w:rsidP="00C110A2"/>
    <w:p w14:paraId="7AAE658B" w14:textId="17D3081A" w:rsidR="00C110A2" w:rsidRDefault="005F4D57" w:rsidP="00C110A2">
      <w:r>
        <w:t>For our logo icon, we needed it to be simple and abstract. The circle motif is associated with our platform so we started there.</w:t>
      </w:r>
      <w:r w:rsidR="00F00162">
        <w:t xml:space="preserve"> </w:t>
      </w:r>
      <w:r w:rsidR="00CB7275">
        <w:t xml:space="preserve">Playing upon simplifying the product tree, we noticed that it was possible to integrate in the </w:t>
      </w:r>
      <w:proofErr w:type="gramStart"/>
      <w:r w:rsidR="00CB7275">
        <w:t>logo type</w:t>
      </w:r>
      <w:proofErr w:type="gramEnd"/>
      <w:r w:rsidR="00CB7275">
        <w:t xml:space="preserve"> into an abstract design.</w:t>
      </w:r>
    </w:p>
    <w:p w14:paraId="40EC727C" w14:textId="77777777" w:rsidR="007F6BD3" w:rsidRDefault="007F6BD3" w:rsidP="00CB7275"/>
    <w:p w14:paraId="49F0C328" w14:textId="77777777" w:rsidR="007F6BD3" w:rsidRDefault="007F6BD3" w:rsidP="00CB7275"/>
    <w:p w14:paraId="1E9CD2DF" w14:textId="16DA4F9E" w:rsidR="00786226" w:rsidRDefault="00786226" w:rsidP="006465EB">
      <w:pPr>
        <w:jc w:val="center"/>
      </w:pPr>
      <w:r>
        <w:rPr>
          <w:noProof/>
        </w:rPr>
        <w:drawing>
          <wp:inline distT="0" distB="0" distL="0" distR="0" wp14:anchorId="7A2BD134" wp14:editId="5B2B0725">
            <wp:extent cx="5091822"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1822" cy="2552700"/>
                    </a:xfrm>
                    <a:prstGeom prst="rect">
                      <a:avLst/>
                    </a:prstGeom>
                    <a:noFill/>
                    <a:ln>
                      <a:noFill/>
                    </a:ln>
                  </pic:spPr>
                </pic:pic>
              </a:graphicData>
            </a:graphic>
          </wp:inline>
        </w:drawing>
      </w:r>
      <w:r w:rsidRPr="00786226">
        <w:t xml:space="preserve"> </w:t>
      </w:r>
    </w:p>
    <w:p w14:paraId="11212DF3" w14:textId="77777777" w:rsidR="007F6BD3" w:rsidRDefault="007F6BD3" w:rsidP="006465EB">
      <w:pPr>
        <w:jc w:val="center"/>
      </w:pPr>
    </w:p>
    <w:p w14:paraId="4487854E" w14:textId="77777777" w:rsidR="00C110A2" w:rsidRDefault="00C110A2" w:rsidP="003C1827"/>
    <w:p w14:paraId="0AE93E16" w14:textId="074D4F39" w:rsidR="00C110A2" w:rsidRDefault="00C110A2" w:rsidP="005642DE">
      <w:pPr>
        <w:jc w:val="center"/>
      </w:pPr>
      <w:r>
        <w:rPr>
          <w:noProof/>
        </w:rPr>
        <w:drawing>
          <wp:inline distT="0" distB="0" distL="0" distR="0" wp14:anchorId="574B2BC5" wp14:editId="79DB1674">
            <wp:extent cx="5110480" cy="1401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3434" cy="1402492"/>
                    </a:xfrm>
                    <a:prstGeom prst="rect">
                      <a:avLst/>
                    </a:prstGeom>
                    <a:noFill/>
                    <a:ln>
                      <a:noFill/>
                    </a:ln>
                  </pic:spPr>
                </pic:pic>
              </a:graphicData>
            </a:graphic>
          </wp:inline>
        </w:drawing>
      </w:r>
    </w:p>
    <w:p w14:paraId="695BFFC7" w14:textId="77777777" w:rsidR="007F6BD3" w:rsidRDefault="007F6BD3" w:rsidP="00D855F7">
      <w:pPr>
        <w:jc w:val="center"/>
      </w:pPr>
    </w:p>
    <w:p w14:paraId="0970544E" w14:textId="77777777" w:rsidR="007F6BD3" w:rsidRDefault="007F6BD3" w:rsidP="00D855F7">
      <w:pPr>
        <w:jc w:val="center"/>
      </w:pPr>
    </w:p>
    <w:p w14:paraId="355EF41A" w14:textId="77777777" w:rsidR="007F6BD3" w:rsidRDefault="007F6BD3" w:rsidP="00D855F7">
      <w:pPr>
        <w:jc w:val="center"/>
      </w:pPr>
    </w:p>
    <w:p w14:paraId="16C75307" w14:textId="77777777" w:rsidR="007F6BD3" w:rsidRDefault="007F6BD3" w:rsidP="00D855F7">
      <w:pPr>
        <w:jc w:val="center"/>
      </w:pPr>
    </w:p>
    <w:p w14:paraId="77C8F541" w14:textId="77777777" w:rsidR="007F6BD3" w:rsidRDefault="007F6BD3" w:rsidP="00D855F7">
      <w:pPr>
        <w:jc w:val="center"/>
      </w:pPr>
    </w:p>
    <w:p w14:paraId="7375A3EA" w14:textId="77777777" w:rsidR="007F6BD3" w:rsidRDefault="007F6BD3" w:rsidP="00D855F7">
      <w:pPr>
        <w:jc w:val="center"/>
      </w:pPr>
    </w:p>
    <w:p w14:paraId="031E3808" w14:textId="77777777" w:rsidR="007F6BD3" w:rsidRDefault="007F6BD3" w:rsidP="00D855F7">
      <w:pPr>
        <w:jc w:val="center"/>
      </w:pPr>
    </w:p>
    <w:p w14:paraId="39582D4D" w14:textId="77777777" w:rsidR="007F6BD3" w:rsidRDefault="007F6BD3" w:rsidP="00D855F7">
      <w:pPr>
        <w:jc w:val="center"/>
      </w:pPr>
    </w:p>
    <w:p w14:paraId="06CEA4C4" w14:textId="77777777" w:rsidR="007F6BD3" w:rsidRDefault="007F6BD3" w:rsidP="00D855F7">
      <w:pPr>
        <w:jc w:val="center"/>
      </w:pPr>
    </w:p>
    <w:p w14:paraId="0D29BCCA" w14:textId="30EDDDEB" w:rsidR="00E472FE" w:rsidRDefault="00786226" w:rsidP="00D855F7">
      <w:pPr>
        <w:jc w:val="center"/>
      </w:pPr>
      <w:r>
        <w:rPr>
          <w:noProof/>
        </w:rPr>
        <w:drawing>
          <wp:inline distT="0" distB="0" distL="0" distR="0" wp14:anchorId="64BC4AB0" wp14:editId="40E95536">
            <wp:extent cx="5112088" cy="2562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2088" cy="2562860"/>
                    </a:xfrm>
                    <a:prstGeom prst="rect">
                      <a:avLst/>
                    </a:prstGeom>
                    <a:noFill/>
                    <a:ln>
                      <a:noFill/>
                    </a:ln>
                  </pic:spPr>
                </pic:pic>
              </a:graphicData>
            </a:graphic>
          </wp:inline>
        </w:drawing>
      </w:r>
    </w:p>
    <w:p w14:paraId="62D52851" w14:textId="77777777" w:rsidR="00996EF1" w:rsidRDefault="00996EF1" w:rsidP="003C1827"/>
    <w:p w14:paraId="267887F7" w14:textId="186AA1A7" w:rsidR="00996EF1" w:rsidRDefault="00996EF1" w:rsidP="003C1827">
      <w:r>
        <w:t xml:space="preserve">We’ve arrived at the selected design. The most prominent is the callback to the unique ‘R’ typeface from the </w:t>
      </w:r>
      <w:proofErr w:type="gramStart"/>
      <w:r>
        <w:t>logo type</w:t>
      </w:r>
      <w:proofErr w:type="gramEnd"/>
      <w:r>
        <w:t>, as well as the ‘I’, integrated in to look like a shadow. It also retains a simplified version of the phylogenetic tree, with the two main branches from the point of origin.</w:t>
      </w:r>
    </w:p>
    <w:p w14:paraId="1AA2CF04" w14:textId="66AEE438" w:rsidR="008611AE" w:rsidRPr="008611AE" w:rsidRDefault="008611AE" w:rsidP="00C110A2"/>
    <w:p w14:paraId="74E8A78C" w14:textId="7CD643D2" w:rsidR="0068150A" w:rsidRDefault="00186272" w:rsidP="0068150A">
      <w:pPr>
        <w:jc w:val="center"/>
      </w:pPr>
      <w:r>
        <w:rPr>
          <w:noProof/>
        </w:rPr>
        <w:drawing>
          <wp:inline distT="0" distB="0" distL="0" distR="0" wp14:anchorId="58BA868C" wp14:editId="56AAC780">
            <wp:extent cx="2664835" cy="3027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0432" cy="3034039"/>
                    </a:xfrm>
                    <a:prstGeom prst="rect">
                      <a:avLst/>
                    </a:prstGeom>
                    <a:noFill/>
                    <a:ln>
                      <a:noFill/>
                    </a:ln>
                  </pic:spPr>
                </pic:pic>
              </a:graphicData>
            </a:graphic>
          </wp:inline>
        </w:drawing>
      </w:r>
    </w:p>
    <w:p w14:paraId="703731ED" w14:textId="3840BF24" w:rsidR="00803A09" w:rsidRDefault="0068150A" w:rsidP="00EB66C4">
      <w:r>
        <w:br w:type="page"/>
      </w:r>
    </w:p>
    <w:p w14:paraId="15BD828F" w14:textId="7A0A603A" w:rsidR="00A96CD1" w:rsidRPr="00DE2B92" w:rsidRDefault="00B01D93" w:rsidP="00A71944">
      <w:pPr>
        <w:pStyle w:val="Heading1"/>
        <w:jc w:val="center"/>
        <w:rPr>
          <w:sz w:val="40"/>
          <w:szCs w:val="40"/>
        </w:rPr>
      </w:pPr>
      <w:r w:rsidRPr="00DE2B92">
        <w:rPr>
          <w:sz w:val="40"/>
          <w:szCs w:val="40"/>
        </w:rPr>
        <w:t>User Interface &amp; User Experience</w:t>
      </w:r>
    </w:p>
    <w:p w14:paraId="1A320AC9" w14:textId="11CB07C2" w:rsidR="00911601" w:rsidRDefault="00A96CD1" w:rsidP="00911601">
      <w:pPr>
        <w:pStyle w:val="Heading2"/>
      </w:pPr>
      <w:r>
        <w:t>Origin Ad Creator</w:t>
      </w:r>
    </w:p>
    <w:p w14:paraId="480A8170" w14:textId="63A9CBDF" w:rsidR="00925A9C" w:rsidRPr="00925A9C" w:rsidRDefault="00925A9C" w:rsidP="00925A9C">
      <w:r>
        <w:t>Origin</w:t>
      </w:r>
      <w:r w:rsidR="008E21D2">
        <w:t>’s interface started out with sketches</w:t>
      </w:r>
      <w:r>
        <w:t xml:space="preserve">. Even though </w:t>
      </w:r>
      <w:proofErr w:type="gramStart"/>
      <w:r>
        <w:t>high resolution</w:t>
      </w:r>
      <w:proofErr w:type="gramEnd"/>
      <w:r>
        <w:t xml:space="preserve"> screens were the primary platform for Origin, steps were taken to also make it usable on tablets.</w:t>
      </w:r>
    </w:p>
    <w:p w14:paraId="77ABCC1D" w14:textId="77777777" w:rsidR="00D628A6" w:rsidRPr="00D628A6" w:rsidRDefault="00D628A6" w:rsidP="00D628A6"/>
    <w:p w14:paraId="0CD492B2" w14:textId="77777777" w:rsidR="00911601" w:rsidRDefault="00911601" w:rsidP="00911601">
      <w:pPr>
        <w:jc w:val="center"/>
      </w:pPr>
      <w:r>
        <w:rPr>
          <w:noProof/>
        </w:rPr>
        <w:drawing>
          <wp:inline distT="0" distB="0" distL="0" distR="0" wp14:anchorId="3B398D16" wp14:editId="6AE78E39">
            <wp:extent cx="5600700" cy="3200400"/>
            <wp:effectExtent l="0" t="0" r="1270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4C2745E" w14:textId="075D069F" w:rsidR="00D628A6" w:rsidRDefault="00925A9C" w:rsidP="00911601">
      <w:pPr>
        <w:jc w:val="center"/>
        <w:rPr>
          <w:i/>
        </w:rPr>
      </w:pPr>
      <w:r w:rsidRPr="006209EE">
        <w:rPr>
          <w:i/>
        </w:rPr>
        <w:t>One of the earliest layout concept for the ad creator</w:t>
      </w:r>
      <w:r w:rsidR="009A36C5" w:rsidRPr="006209EE">
        <w:rPr>
          <w:i/>
        </w:rPr>
        <w:t xml:space="preserve"> –</w:t>
      </w:r>
      <w:r w:rsidR="00ED3A02" w:rsidRPr="006209EE">
        <w:rPr>
          <w:i/>
        </w:rPr>
        <w:t xml:space="preserve"> </w:t>
      </w:r>
      <w:r w:rsidR="00304E92">
        <w:rPr>
          <w:i/>
        </w:rPr>
        <w:t>Trying out iconography for</w:t>
      </w:r>
      <w:r w:rsidR="00ED3A02" w:rsidRPr="006209EE">
        <w:rPr>
          <w:i/>
        </w:rPr>
        <w:t xml:space="preserve"> the </w:t>
      </w:r>
      <w:r w:rsidR="009A36C5" w:rsidRPr="006209EE">
        <w:rPr>
          <w:i/>
        </w:rPr>
        <w:t>UI</w:t>
      </w:r>
    </w:p>
    <w:p w14:paraId="6E84E622" w14:textId="77777777" w:rsidR="008D1BD2" w:rsidRPr="006209EE" w:rsidRDefault="008D1BD2" w:rsidP="00911601">
      <w:pPr>
        <w:jc w:val="center"/>
        <w:rPr>
          <w:i/>
        </w:rPr>
      </w:pPr>
    </w:p>
    <w:p w14:paraId="3E74A326" w14:textId="77777777" w:rsidR="00925A9C" w:rsidRPr="00D628A6" w:rsidRDefault="00925A9C" w:rsidP="00911601">
      <w:pPr>
        <w:jc w:val="center"/>
        <w:rPr>
          <w:i/>
          <w:sz w:val="20"/>
          <w:szCs w:val="20"/>
        </w:rPr>
      </w:pPr>
    </w:p>
    <w:p w14:paraId="413F7987" w14:textId="77777777" w:rsidR="00911601" w:rsidRDefault="00911601" w:rsidP="00925A9C">
      <w:pPr>
        <w:jc w:val="center"/>
      </w:pPr>
      <w:r>
        <w:rPr>
          <w:noProof/>
        </w:rPr>
        <w:drawing>
          <wp:inline distT="0" distB="0" distL="0" distR="0" wp14:anchorId="06DF16E6" wp14:editId="49CC520D">
            <wp:extent cx="5600700" cy="3200400"/>
            <wp:effectExtent l="0" t="0" r="127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BA3CE43" w14:textId="49926C59" w:rsidR="00925A9C" w:rsidRPr="006209EE" w:rsidRDefault="00A336D8" w:rsidP="00925A9C">
      <w:pPr>
        <w:jc w:val="center"/>
        <w:rPr>
          <w:i/>
        </w:rPr>
      </w:pPr>
      <w:r w:rsidRPr="006209EE">
        <w:rPr>
          <w:i/>
        </w:rPr>
        <w:t>Refinement of the first concept layout</w:t>
      </w:r>
      <w:r w:rsidR="009A36C5" w:rsidRPr="006209EE">
        <w:rPr>
          <w:i/>
        </w:rPr>
        <w:t xml:space="preserve"> – Isolating more of the UI towards one side to optimize </w:t>
      </w:r>
      <w:r w:rsidR="00172BC4">
        <w:rPr>
          <w:i/>
        </w:rPr>
        <w:t xml:space="preserve">workflow </w:t>
      </w:r>
      <w:r w:rsidR="009A36C5" w:rsidRPr="006209EE">
        <w:rPr>
          <w:i/>
        </w:rPr>
        <w:t xml:space="preserve">UX </w:t>
      </w:r>
    </w:p>
    <w:p w14:paraId="29F958A1" w14:textId="77777777" w:rsidR="00991056" w:rsidRDefault="00991056" w:rsidP="00911601">
      <w:pPr>
        <w:jc w:val="center"/>
      </w:pPr>
    </w:p>
    <w:p w14:paraId="76E9D701" w14:textId="77777777" w:rsidR="00937BE3" w:rsidRDefault="00937BE3" w:rsidP="00911601">
      <w:pPr>
        <w:jc w:val="center"/>
      </w:pPr>
    </w:p>
    <w:p w14:paraId="03EA4577" w14:textId="77777777" w:rsidR="00937BE3" w:rsidRDefault="00937BE3" w:rsidP="00911601">
      <w:pPr>
        <w:jc w:val="center"/>
      </w:pPr>
    </w:p>
    <w:p w14:paraId="4D77A2B2" w14:textId="77777777" w:rsidR="00937BE3" w:rsidRDefault="00937BE3" w:rsidP="00911601">
      <w:pPr>
        <w:jc w:val="center"/>
      </w:pPr>
    </w:p>
    <w:p w14:paraId="01A976E9" w14:textId="77777777" w:rsidR="00937BE3" w:rsidRDefault="00937BE3" w:rsidP="00911601">
      <w:pPr>
        <w:jc w:val="center"/>
      </w:pPr>
    </w:p>
    <w:p w14:paraId="018D3C79" w14:textId="77777777" w:rsidR="00937BE3" w:rsidRDefault="00937BE3" w:rsidP="00911601">
      <w:pPr>
        <w:jc w:val="center"/>
      </w:pPr>
    </w:p>
    <w:p w14:paraId="49A3568F" w14:textId="77777777" w:rsidR="00937BE3" w:rsidRDefault="00937BE3" w:rsidP="00911601">
      <w:pPr>
        <w:jc w:val="center"/>
      </w:pPr>
    </w:p>
    <w:p w14:paraId="1A3C823B" w14:textId="77777777" w:rsidR="00937BE3" w:rsidRDefault="00937BE3" w:rsidP="00911601">
      <w:pPr>
        <w:jc w:val="center"/>
      </w:pPr>
    </w:p>
    <w:p w14:paraId="23FB5960" w14:textId="77777777" w:rsidR="00991056" w:rsidRDefault="00991056" w:rsidP="00991056"/>
    <w:p w14:paraId="3B25FBCC" w14:textId="77777777" w:rsidR="00911601" w:rsidRDefault="00911601" w:rsidP="00911601">
      <w:pPr>
        <w:jc w:val="center"/>
      </w:pPr>
      <w:r>
        <w:rPr>
          <w:noProof/>
        </w:rPr>
        <w:drawing>
          <wp:inline distT="0" distB="0" distL="0" distR="0" wp14:anchorId="7D57F0D1" wp14:editId="5B21F5F6">
            <wp:extent cx="5598160" cy="3198949"/>
            <wp:effectExtent l="0" t="0" r="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8160" cy="3198949"/>
                    </a:xfrm>
                    <a:prstGeom prst="rect">
                      <a:avLst/>
                    </a:prstGeom>
                    <a:noFill/>
                    <a:ln>
                      <a:noFill/>
                    </a:ln>
                  </pic:spPr>
                </pic:pic>
              </a:graphicData>
            </a:graphic>
          </wp:inline>
        </w:drawing>
      </w:r>
    </w:p>
    <w:p w14:paraId="7C40ED53" w14:textId="7FEF428D" w:rsidR="00256789" w:rsidRDefault="007741D3" w:rsidP="007741D3">
      <w:pPr>
        <w:jc w:val="center"/>
        <w:rPr>
          <w:i/>
        </w:rPr>
      </w:pPr>
      <w:r w:rsidRPr="006209EE">
        <w:rPr>
          <w:i/>
        </w:rPr>
        <w:t xml:space="preserve">Selected concept layout – </w:t>
      </w:r>
      <w:r w:rsidR="009A36C5" w:rsidRPr="006209EE">
        <w:rPr>
          <w:i/>
        </w:rPr>
        <w:t>Emphasizes</w:t>
      </w:r>
      <w:r w:rsidRPr="006209EE">
        <w:rPr>
          <w:i/>
        </w:rPr>
        <w:t xml:space="preserve"> a full-screen</w:t>
      </w:r>
      <w:r w:rsidR="00FC3155">
        <w:rPr>
          <w:i/>
        </w:rPr>
        <w:t>, responsive</w:t>
      </w:r>
      <w:r w:rsidR="009A36C5" w:rsidRPr="006209EE">
        <w:rPr>
          <w:i/>
        </w:rPr>
        <w:t xml:space="preserve">, touch-optimized placements </w:t>
      </w:r>
    </w:p>
    <w:p w14:paraId="075732BF" w14:textId="079B3FE3" w:rsidR="007B3FD0" w:rsidRPr="0092097D" w:rsidRDefault="009A36C5" w:rsidP="00256789">
      <w:pPr>
        <w:jc w:val="center"/>
        <w:rPr>
          <w:i/>
        </w:rPr>
      </w:pPr>
      <w:proofErr w:type="gramStart"/>
      <w:r w:rsidRPr="006209EE">
        <w:rPr>
          <w:i/>
        </w:rPr>
        <w:t>and</w:t>
      </w:r>
      <w:proofErr w:type="gramEnd"/>
      <w:r w:rsidRPr="006209EE">
        <w:rPr>
          <w:i/>
        </w:rPr>
        <w:t xml:space="preserve"> </w:t>
      </w:r>
      <w:r w:rsidR="00F74905">
        <w:rPr>
          <w:i/>
        </w:rPr>
        <w:t xml:space="preserve">modal windows for efficient </w:t>
      </w:r>
      <w:r w:rsidRPr="006209EE">
        <w:rPr>
          <w:i/>
        </w:rPr>
        <w:t>workspace</w:t>
      </w:r>
      <w:r w:rsidR="00F74905">
        <w:rPr>
          <w:i/>
        </w:rPr>
        <w:t xml:space="preserve"> usage</w:t>
      </w:r>
    </w:p>
    <w:p w14:paraId="4256529E" w14:textId="77777777" w:rsidR="0092097D" w:rsidRDefault="0092097D" w:rsidP="0092097D">
      <w:pPr>
        <w:rPr>
          <w:rFonts w:asciiTheme="majorHAnsi" w:eastAsiaTheme="majorEastAsia" w:hAnsiTheme="majorHAnsi" w:cstheme="majorBidi"/>
          <w:b/>
          <w:bCs/>
          <w:color w:val="4F81BD" w:themeColor="accent1"/>
          <w:sz w:val="26"/>
          <w:szCs w:val="26"/>
        </w:rPr>
      </w:pPr>
    </w:p>
    <w:p w14:paraId="1EA01C00" w14:textId="77777777" w:rsidR="00DA7A8C" w:rsidRPr="0092097D" w:rsidRDefault="00DA7A8C" w:rsidP="0092097D"/>
    <w:p w14:paraId="4EFECAEA" w14:textId="1EC7877C" w:rsidR="007B3FD0" w:rsidRDefault="007B3FD0" w:rsidP="00991056">
      <w:pPr>
        <w:jc w:val="center"/>
      </w:pPr>
      <w:r>
        <w:rPr>
          <w:noProof/>
        </w:rPr>
        <w:drawing>
          <wp:inline distT="0" distB="0" distL="0" distR="0" wp14:anchorId="29B39585" wp14:editId="250BC12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06CE38FA" w14:textId="7F5EE877" w:rsidR="00ED3A02" w:rsidRPr="006209EE" w:rsidRDefault="00DA7A8C" w:rsidP="00ED3A02">
      <w:pPr>
        <w:jc w:val="center"/>
        <w:rPr>
          <w:i/>
        </w:rPr>
      </w:pPr>
      <w:r>
        <w:rPr>
          <w:i/>
        </w:rPr>
        <w:t xml:space="preserve">Final Product - </w:t>
      </w:r>
      <w:r w:rsidR="00ED3A02" w:rsidRPr="006209EE">
        <w:rPr>
          <w:i/>
        </w:rPr>
        <w:t xml:space="preserve">The ad manager layout showcases large, beautiful </w:t>
      </w:r>
      <w:proofErr w:type="spellStart"/>
      <w:r w:rsidR="00C3204B" w:rsidRPr="006209EE">
        <w:rPr>
          <w:i/>
        </w:rPr>
        <w:t>creative</w:t>
      </w:r>
      <w:r w:rsidR="00C3204B">
        <w:rPr>
          <w:i/>
        </w:rPr>
        <w:t>s</w:t>
      </w:r>
      <w:proofErr w:type="spellEnd"/>
      <w:r w:rsidR="00036B1F">
        <w:rPr>
          <w:i/>
        </w:rPr>
        <w:t xml:space="preserve"> to easily identify each </w:t>
      </w:r>
      <w:r w:rsidR="00ED3A02" w:rsidRPr="006209EE">
        <w:rPr>
          <w:i/>
        </w:rPr>
        <w:t xml:space="preserve">project. </w:t>
      </w:r>
    </w:p>
    <w:p w14:paraId="7CA5321F" w14:textId="0044E4B2" w:rsidR="00ED3A02" w:rsidRPr="006209EE" w:rsidRDefault="00ED3A02" w:rsidP="00ED3A02">
      <w:pPr>
        <w:jc w:val="center"/>
        <w:rPr>
          <w:i/>
        </w:rPr>
      </w:pPr>
      <w:r w:rsidRPr="006209EE">
        <w:rPr>
          <w:i/>
        </w:rPr>
        <w:t>On t</w:t>
      </w:r>
      <w:r w:rsidR="006209EE">
        <w:rPr>
          <w:i/>
        </w:rPr>
        <w:t xml:space="preserve">he right, we have </w:t>
      </w:r>
      <w:r w:rsidRPr="006209EE">
        <w:rPr>
          <w:i/>
        </w:rPr>
        <w:t>easy access to the ‘Gen</w:t>
      </w:r>
      <w:r w:rsidR="006209EE">
        <w:rPr>
          <w:i/>
        </w:rPr>
        <w:t xml:space="preserve">erate Embed’ and ‘Demo Creator’ </w:t>
      </w:r>
      <w:r w:rsidR="009F0F30">
        <w:rPr>
          <w:i/>
        </w:rPr>
        <w:t>functions</w:t>
      </w:r>
      <w:r w:rsidR="006209EE">
        <w:rPr>
          <w:i/>
        </w:rPr>
        <w:t xml:space="preserve"> of Origin</w:t>
      </w:r>
    </w:p>
    <w:p w14:paraId="64C53593" w14:textId="77777777" w:rsidR="00ED3A02" w:rsidRDefault="00ED3A02" w:rsidP="00991056">
      <w:pPr>
        <w:jc w:val="center"/>
      </w:pPr>
    </w:p>
    <w:p w14:paraId="1E5CDE2A" w14:textId="77777777" w:rsidR="00937BE3" w:rsidRDefault="00937BE3" w:rsidP="00991056">
      <w:pPr>
        <w:jc w:val="center"/>
      </w:pPr>
    </w:p>
    <w:p w14:paraId="6BC3A4BB" w14:textId="77777777" w:rsidR="00937BE3" w:rsidRDefault="00937BE3" w:rsidP="00991056">
      <w:pPr>
        <w:jc w:val="center"/>
      </w:pPr>
    </w:p>
    <w:p w14:paraId="4B9391F8" w14:textId="77777777" w:rsidR="00937BE3" w:rsidRDefault="00937BE3" w:rsidP="00991056">
      <w:pPr>
        <w:jc w:val="center"/>
      </w:pPr>
    </w:p>
    <w:p w14:paraId="60AC1303" w14:textId="77777777" w:rsidR="00937BE3" w:rsidRDefault="00937BE3" w:rsidP="00991056">
      <w:pPr>
        <w:jc w:val="center"/>
      </w:pPr>
    </w:p>
    <w:p w14:paraId="7FA83994" w14:textId="77777777" w:rsidR="00DE3CC8" w:rsidRDefault="00DE3CC8" w:rsidP="00E472FE">
      <w:pPr>
        <w:jc w:val="center"/>
      </w:pPr>
    </w:p>
    <w:p w14:paraId="6D6CC85D" w14:textId="77777777" w:rsidR="003606E9" w:rsidRDefault="003606E9" w:rsidP="003606E9"/>
    <w:p w14:paraId="4D7DC872" w14:textId="095F2181" w:rsidR="00824FAC" w:rsidRDefault="00A96CD1" w:rsidP="00E472FE">
      <w:pPr>
        <w:jc w:val="center"/>
      </w:pPr>
      <w:r>
        <w:rPr>
          <w:noProof/>
        </w:rPr>
        <w:drawing>
          <wp:inline distT="0" distB="0" distL="0" distR="0" wp14:anchorId="2C1748E2" wp14:editId="1CAC71DA">
            <wp:extent cx="5943600" cy="2570676"/>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760" cy="2570745"/>
                    </a:xfrm>
                    <a:prstGeom prst="rect">
                      <a:avLst/>
                    </a:prstGeom>
                    <a:noFill/>
                    <a:ln>
                      <a:noFill/>
                    </a:ln>
                  </pic:spPr>
                </pic:pic>
              </a:graphicData>
            </a:graphic>
          </wp:inline>
        </w:drawing>
      </w:r>
    </w:p>
    <w:p w14:paraId="78052822" w14:textId="77777777" w:rsidR="003066EA" w:rsidRDefault="003606E9" w:rsidP="003066EA">
      <w:pPr>
        <w:jc w:val="center"/>
        <w:rPr>
          <w:i/>
        </w:rPr>
      </w:pPr>
      <w:r w:rsidRPr="006209EE">
        <w:rPr>
          <w:i/>
        </w:rPr>
        <w:t>Origin’s ad creator – While users have access to a wide breath and</w:t>
      </w:r>
      <w:r w:rsidR="003066EA">
        <w:rPr>
          <w:i/>
        </w:rPr>
        <w:t xml:space="preserve"> </w:t>
      </w:r>
      <w:r w:rsidRPr="006209EE">
        <w:rPr>
          <w:i/>
        </w:rPr>
        <w:t xml:space="preserve">depth of options, </w:t>
      </w:r>
    </w:p>
    <w:p w14:paraId="534BB4B4" w14:textId="78E1910A" w:rsidR="003606E9" w:rsidRPr="006209EE" w:rsidRDefault="003606E9" w:rsidP="003066EA">
      <w:pPr>
        <w:jc w:val="center"/>
        <w:rPr>
          <w:i/>
        </w:rPr>
      </w:pPr>
      <w:proofErr w:type="gramStart"/>
      <w:r w:rsidRPr="006209EE">
        <w:rPr>
          <w:i/>
        </w:rPr>
        <w:t>the</w:t>
      </w:r>
      <w:proofErr w:type="gramEnd"/>
      <w:r w:rsidRPr="006209EE">
        <w:rPr>
          <w:i/>
        </w:rPr>
        <w:t xml:space="preserve"> interface is still very clean and simple.</w:t>
      </w:r>
    </w:p>
    <w:p w14:paraId="5AC16449" w14:textId="77777777" w:rsidR="00765B32" w:rsidRDefault="00765B32" w:rsidP="00921F75"/>
    <w:p w14:paraId="4462441D" w14:textId="77777777" w:rsidR="00937BE3" w:rsidRDefault="00937BE3" w:rsidP="00921F75"/>
    <w:p w14:paraId="08DBE734" w14:textId="77777777" w:rsidR="00937BE3" w:rsidRDefault="00937BE3" w:rsidP="00921F75"/>
    <w:p w14:paraId="014F95E5" w14:textId="77777777" w:rsidR="003606E9" w:rsidRDefault="003606E9" w:rsidP="00921F75"/>
    <w:p w14:paraId="7079B7C0" w14:textId="77777777" w:rsidR="003606E9" w:rsidRDefault="003606E9" w:rsidP="003606E9">
      <w:pPr>
        <w:jc w:val="center"/>
      </w:pPr>
      <w:r>
        <w:rPr>
          <w:noProof/>
        </w:rPr>
        <w:drawing>
          <wp:inline distT="0" distB="0" distL="0" distR="0" wp14:anchorId="22FEE921" wp14:editId="28425674">
            <wp:extent cx="5943600" cy="335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6945"/>
                    </a:xfrm>
                    <a:prstGeom prst="rect">
                      <a:avLst/>
                    </a:prstGeom>
                    <a:noFill/>
                    <a:ln>
                      <a:noFill/>
                    </a:ln>
                  </pic:spPr>
                </pic:pic>
              </a:graphicData>
            </a:graphic>
          </wp:inline>
        </w:drawing>
      </w:r>
    </w:p>
    <w:p w14:paraId="6F88CFCB" w14:textId="77777777" w:rsidR="006209EE" w:rsidRDefault="003606E9" w:rsidP="003606E9">
      <w:pPr>
        <w:jc w:val="center"/>
        <w:rPr>
          <w:i/>
        </w:rPr>
      </w:pPr>
      <w:r w:rsidRPr="006209EE">
        <w:rPr>
          <w:i/>
        </w:rPr>
        <w:t>Grouping the various compon</w:t>
      </w:r>
      <w:r w:rsidR="006209EE">
        <w:rPr>
          <w:i/>
        </w:rPr>
        <w:t xml:space="preserve">ents into dropdowns helps minimize interface clutter </w:t>
      </w:r>
    </w:p>
    <w:p w14:paraId="088B2588" w14:textId="6E988CD0" w:rsidR="003606E9" w:rsidRPr="006209EE" w:rsidRDefault="006209EE" w:rsidP="003606E9">
      <w:pPr>
        <w:jc w:val="center"/>
        <w:rPr>
          <w:i/>
        </w:rPr>
      </w:pPr>
      <w:proofErr w:type="gramStart"/>
      <w:r>
        <w:rPr>
          <w:i/>
        </w:rPr>
        <w:t>and</w:t>
      </w:r>
      <w:proofErr w:type="gramEnd"/>
      <w:r>
        <w:rPr>
          <w:i/>
        </w:rPr>
        <w:t xml:space="preserve"> streamlines the amount of information that can be shown</w:t>
      </w:r>
    </w:p>
    <w:p w14:paraId="5D2B91B8" w14:textId="77777777" w:rsidR="003606E9" w:rsidRDefault="003606E9" w:rsidP="003606E9">
      <w:pPr>
        <w:jc w:val="center"/>
      </w:pPr>
    </w:p>
    <w:p w14:paraId="4E933CAC" w14:textId="77777777" w:rsidR="00BD7D0E" w:rsidRDefault="00BD7D0E" w:rsidP="003606E9">
      <w:pPr>
        <w:jc w:val="center"/>
      </w:pPr>
    </w:p>
    <w:p w14:paraId="324B3D9D" w14:textId="77777777" w:rsidR="00BD7D0E" w:rsidRDefault="00BD7D0E" w:rsidP="003606E9">
      <w:pPr>
        <w:jc w:val="center"/>
      </w:pPr>
    </w:p>
    <w:p w14:paraId="7741611F" w14:textId="77777777" w:rsidR="00937BE3" w:rsidRDefault="00937BE3" w:rsidP="003606E9">
      <w:pPr>
        <w:jc w:val="center"/>
      </w:pPr>
    </w:p>
    <w:p w14:paraId="2237DB0C" w14:textId="77777777" w:rsidR="00937BE3" w:rsidRDefault="00937BE3" w:rsidP="003606E9">
      <w:pPr>
        <w:jc w:val="center"/>
      </w:pPr>
    </w:p>
    <w:p w14:paraId="53DB2DB4" w14:textId="77777777" w:rsidR="00937BE3" w:rsidRDefault="00937BE3" w:rsidP="003606E9">
      <w:pPr>
        <w:jc w:val="center"/>
      </w:pPr>
    </w:p>
    <w:p w14:paraId="1A754422" w14:textId="77777777" w:rsidR="00937BE3" w:rsidRDefault="00937BE3" w:rsidP="003606E9">
      <w:pPr>
        <w:jc w:val="center"/>
      </w:pPr>
    </w:p>
    <w:p w14:paraId="2E3EC952" w14:textId="77777777" w:rsidR="00937BE3" w:rsidRDefault="00937BE3" w:rsidP="003606E9">
      <w:pPr>
        <w:jc w:val="center"/>
      </w:pPr>
    </w:p>
    <w:p w14:paraId="0B878648" w14:textId="77777777" w:rsidR="00BD7D0E" w:rsidRDefault="00BD7D0E" w:rsidP="003606E9">
      <w:pPr>
        <w:jc w:val="center"/>
      </w:pPr>
    </w:p>
    <w:p w14:paraId="69372E41" w14:textId="77777777" w:rsidR="00BD7D0E" w:rsidRDefault="00BD7D0E" w:rsidP="003606E9">
      <w:pPr>
        <w:jc w:val="center"/>
      </w:pPr>
    </w:p>
    <w:p w14:paraId="6B822C56" w14:textId="77777777" w:rsidR="003606E9" w:rsidRDefault="003606E9" w:rsidP="003606E9">
      <w:pPr>
        <w:jc w:val="center"/>
      </w:pPr>
      <w:r>
        <w:rPr>
          <w:noProof/>
        </w:rPr>
        <w:drawing>
          <wp:inline distT="0" distB="0" distL="0" distR="0" wp14:anchorId="13FB7437" wp14:editId="645A2FB2">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7BEBE00A" w14:textId="77777777" w:rsidR="003606E9" w:rsidRPr="006209EE" w:rsidRDefault="003606E9" w:rsidP="003606E9">
      <w:pPr>
        <w:jc w:val="center"/>
      </w:pPr>
      <w:r w:rsidRPr="006209EE">
        <w:rPr>
          <w:i/>
        </w:rPr>
        <w:t>Utilizing a modal window for the component’s editor provides the most flexibility in terms of screen estate</w:t>
      </w:r>
    </w:p>
    <w:p w14:paraId="38F0F0D3" w14:textId="77777777" w:rsidR="00180A61" w:rsidRDefault="00180A61" w:rsidP="00180A61"/>
    <w:p w14:paraId="255B509C" w14:textId="77777777" w:rsidR="009F1729" w:rsidRDefault="009F1729" w:rsidP="00765B32">
      <w:pPr>
        <w:jc w:val="center"/>
        <w:rPr>
          <w:i/>
          <w:sz w:val="20"/>
          <w:szCs w:val="20"/>
        </w:rPr>
      </w:pPr>
    </w:p>
    <w:p w14:paraId="2001BA1D" w14:textId="29E80A16" w:rsidR="00765B32" w:rsidRDefault="00180A61" w:rsidP="00180A61">
      <w:pPr>
        <w:jc w:val="center"/>
        <w:rPr>
          <w:i/>
          <w:sz w:val="20"/>
          <w:szCs w:val="20"/>
        </w:rPr>
      </w:pPr>
      <w:r>
        <w:rPr>
          <w:i/>
          <w:noProof/>
          <w:sz w:val="20"/>
          <w:szCs w:val="20"/>
        </w:rPr>
        <w:drawing>
          <wp:inline distT="0" distB="0" distL="0" distR="0" wp14:anchorId="144A7967" wp14:editId="0767B76E">
            <wp:extent cx="533400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3DB9EF93" w14:textId="77777777" w:rsidR="009716CB" w:rsidRDefault="009716CB" w:rsidP="009716CB">
      <w:pPr>
        <w:jc w:val="center"/>
        <w:rPr>
          <w:i/>
        </w:rPr>
      </w:pPr>
      <w:r w:rsidRPr="006209EE">
        <w:rPr>
          <w:i/>
        </w:rPr>
        <w:t>Origin Ad Creator on a Nexus 7 tablet</w:t>
      </w:r>
      <w:r>
        <w:rPr>
          <w:i/>
        </w:rPr>
        <w:t xml:space="preserve"> – Consideration was taken to </w:t>
      </w:r>
    </w:p>
    <w:p w14:paraId="690DE755" w14:textId="675CB647" w:rsidR="005642DE" w:rsidRPr="006209EE" w:rsidRDefault="009716CB" w:rsidP="009716CB">
      <w:pPr>
        <w:jc w:val="center"/>
        <w:rPr>
          <w:i/>
        </w:rPr>
      </w:pPr>
      <w:proofErr w:type="gramStart"/>
      <w:r>
        <w:rPr>
          <w:i/>
        </w:rPr>
        <w:t>ensure</w:t>
      </w:r>
      <w:proofErr w:type="gramEnd"/>
      <w:r>
        <w:rPr>
          <w:i/>
        </w:rPr>
        <w:t xml:space="preserve"> an usable experience on touch devices and the w</w:t>
      </w:r>
      <w:r w:rsidR="00180A61" w:rsidRPr="006209EE">
        <w:rPr>
          <w:i/>
        </w:rPr>
        <w:t xml:space="preserve">orkflow is </w:t>
      </w:r>
      <w:r>
        <w:rPr>
          <w:i/>
        </w:rPr>
        <w:t>consistent</w:t>
      </w:r>
    </w:p>
    <w:p w14:paraId="516D019E" w14:textId="77777777" w:rsidR="00B15CBB" w:rsidRDefault="00B15CBB" w:rsidP="00921F75"/>
    <w:p w14:paraId="6AF8F321" w14:textId="4BF40247" w:rsidR="00F75CE6" w:rsidRPr="00DE2B92" w:rsidRDefault="00F75CE6" w:rsidP="00A71944">
      <w:pPr>
        <w:pStyle w:val="Heading1"/>
        <w:jc w:val="center"/>
        <w:rPr>
          <w:sz w:val="40"/>
          <w:szCs w:val="40"/>
        </w:rPr>
      </w:pPr>
      <w:r w:rsidRPr="00DE2B92">
        <w:rPr>
          <w:sz w:val="40"/>
          <w:szCs w:val="40"/>
        </w:rPr>
        <w:t>Technology</w:t>
      </w:r>
    </w:p>
    <w:p w14:paraId="4703D6C8" w14:textId="3933CF25" w:rsidR="005B5319" w:rsidRDefault="005B5319" w:rsidP="005653B1">
      <w:pPr>
        <w:pStyle w:val="Heading2"/>
      </w:pPr>
      <w:r>
        <w:t>Server Side</w:t>
      </w:r>
    </w:p>
    <w:p w14:paraId="11B94DFF" w14:textId="69A76754" w:rsidR="005653B1" w:rsidRDefault="005653B1" w:rsidP="005653B1">
      <w:r>
        <w:t>Origin is built with the</w:t>
      </w:r>
      <w:r w:rsidR="001C2921">
        <w:t xml:space="preserve"> </w:t>
      </w:r>
      <w:proofErr w:type="spellStart"/>
      <w:r w:rsidR="001C2921">
        <w:t>CakePHP</w:t>
      </w:r>
      <w:proofErr w:type="spellEnd"/>
      <w:r w:rsidR="001C2921">
        <w:t xml:space="preserve"> primarily for the MVC framework. Out of the box, we’ve included </w:t>
      </w:r>
      <w:proofErr w:type="gramStart"/>
      <w:r w:rsidR="001C2921">
        <w:t>an</w:t>
      </w:r>
      <w:proofErr w:type="gramEnd"/>
      <w:r w:rsidR="001C2921">
        <w:t xml:space="preserve"> user authentication/management system and real-time CSS and JS </w:t>
      </w:r>
      <w:proofErr w:type="spellStart"/>
      <w:r w:rsidR="001C2921">
        <w:t>minifier</w:t>
      </w:r>
      <w:proofErr w:type="spellEnd"/>
      <w:r w:rsidR="001C2921">
        <w:t>.</w:t>
      </w:r>
    </w:p>
    <w:p w14:paraId="5633FB33" w14:textId="77777777" w:rsidR="001C2921" w:rsidRDefault="001C2921" w:rsidP="005653B1"/>
    <w:p w14:paraId="37083221" w14:textId="725D381C" w:rsidR="009874B0" w:rsidRPr="005653B1" w:rsidRDefault="00D02513" w:rsidP="005653B1">
      <w:r>
        <w:t xml:space="preserve">Beyond that base, the rest of the Origin platform was custom built, without the use of </w:t>
      </w:r>
      <w:proofErr w:type="spellStart"/>
      <w:r>
        <w:t>CakePHP’s</w:t>
      </w:r>
      <w:proofErr w:type="spellEnd"/>
      <w:r>
        <w:t xml:space="preserve"> ‘Bake’ function. We implemente</w:t>
      </w:r>
      <w:r w:rsidR="00E55CF1">
        <w:t xml:space="preserve">d custom routing based on our </w:t>
      </w:r>
      <w:r>
        <w:t>Aka</w:t>
      </w:r>
      <w:r w:rsidR="00E55CF1">
        <w:t>mai caching setup,</w:t>
      </w:r>
      <w:r w:rsidR="009874B0">
        <w:t xml:space="preserve"> </w:t>
      </w:r>
      <w:proofErr w:type="spellStart"/>
      <w:r w:rsidR="009874B0">
        <w:t>RESTful</w:t>
      </w:r>
      <w:proofErr w:type="spellEnd"/>
      <w:r w:rsidR="009874B0">
        <w:t xml:space="preserve"> </w:t>
      </w:r>
      <w:proofErr w:type="spellStart"/>
      <w:r w:rsidR="009874B0">
        <w:t xml:space="preserve">API and custom </w:t>
      </w:r>
      <w:proofErr w:type="spellEnd"/>
      <w:r w:rsidR="009874B0">
        <w:t>templates.</w:t>
      </w:r>
    </w:p>
    <w:p w14:paraId="6AC8AD02" w14:textId="139E9E6D" w:rsidR="005653B1" w:rsidRDefault="005653B1" w:rsidP="005653B1">
      <w:pPr>
        <w:pStyle w:val="Heading2"/>
      </w:pPr>
      <w:r>
        <w:t>Client Side</w:t>
      </w:r>
    </w:p>
    <w:p w14:paraId="0BB0D776" w14:textId="590DDD6D" w:rsidR="00E324EE" w:rsidRDefault="00C435B5" w:rsidP="009874B0">
      <w:r>
        <w:t xml:space="preserve">Origin utilizes </w:t>
      </w:r>
      <w:proofErr w:type="spellStart"/>
      <w:r>
        <w:t>AngularJS</w:t>
      </w:r>
      <w:proofErr w:type="spellEnd"/>
      <w:r>
        <w:t xml:space="preserve"> as the main </w:t>
      </w:r>
      <w:proofErr w:type="spellStart"/>
      <w:r>
        <w:t>Javascript</w:t>
      </w:r>
      <w:proofErr w:type="spellEnd"/>
      <w:r>
        <w:t xml:space="preserve"> framework</w:t>
      </w:r>
      <w:r w:rsidR="005B473B">
        <w:t xml:space="preserve">. Also included is </w:t>
      </w:r>
      <w:proofErr w:type="spellStart"/>
      <w:r w:rsidR="005B473B">
        <w:t>jQuery</w:t>
      </w:r>
      <w:proofErr w:type="spellEnd"/>
      <w:r w:rsidR="005B473B">
        <w:t xml:space="preserve"> to support various pre-made plugins. This was used as a temporary solution – we </w:t>
      </w:r>
      <w:r w:rsidR="001D3937">
        <w:t>intend</w:t>
      </w:r>
      <w:r w:rsidR="005B473B">
        <w:t xml:space="preserve"> to translate all the </w:t>
      </w:r>
      <w:proofErr w:type="spellStart"/>
      <w:r w:rsidR="00E324EE">
        <w:t>jQuery</w:t>
      </w:r>
      <w:proofErr w:type="spellEnd"/>
      <w:r w:rsidR="00E324EE">
        <w:t xml:space="preserve"> </w:t>
      </w:r>
      <w:r w:rsidR="00D77AB7">
        <w:t>plugins</w:t>
      </w:r>
      <w:r w:rsidR="00E324EE">
        <w:t xml:space="preserve"> into </w:t>
      </w:r>
      <w:proofErr w:type="spellStart"/>
      <w:r w:rsidR="00E324EE">
        <w:t>AngularJS</w:t>
      </w:r>
      <w:proofErr w:type="spellEnd"/>
      <w:r w:rsidR="00E324EE">
        <w:t>.</w:t>
      </w:r>
    </w:p>
    <w:p w14:paraId="501936D7" w14:textId="77777777" w:rsidR="00E324EE" w:rsidRDefault="00E324EE" w:rsidP="00873719">
      <w:pPr>
        <w:pStyle w:val="Heading2"/>
      </w:pPr>
      <w:r>
        <w:t>Web Components</w:t>
      </w:r>
    </w:p>
    <w:p w14:paraId="58118D0E" w14:textId="345D3943" w:rsidR="006771F9" w:rsidRDefault="00E324EE" w:rsidP="006771F9">
      <w:proofErr w:type="spellStart"/>
      <w:r>
        <w:t>AngularJS</w:t>
      </w:r>
      <w:proofErr w:type="spellEnd"/>
      <w:r w:rsidR="00835DD2">
        <w:t xml:space="preserve"> provides the ability to create HTML5 Web Components. This was utilized throughout the Ad Creator. For example – The ‘</w:t>
      </w:r>
      <w:r w:rsidR="00835DD2" w:rsidRPr="00835DD2">
        <w:t>workspace-content</w:t>
      </w:r>
      <w:r w:rsidR="00835DD2">
        <w:t>’ element provides dragging, resizing and editor functions built into the element.</w:t>
      </w:r>
    </w:p>
    <w:p w14:paraId="23E12542" w14:textId="3279D6FA" w:rsidR="00182988" w:rsidRDefault="005C403B" w:rsidP="006C4B7E">
      <w:pPr>
        <w:pStyle w:val="Heading2"/>
      </w:pPr>
      <w:r w:rsidRPr="005C403B">
        <w:t xml:space="preserve">Modular </w:t>
      </w:r>
      <w:r w:rsidR="00CA54BE">
        <w:t>Architecture</w:t>
      </w:r>
    </w:p>
    <w:p w14:paraId="4E4116E1" w14:textId="19715CC0" w:rsidR="00182988" w:rsidRPr="00182988" w:rsidRDefault="00182988" w:rsidP="00182988">
      <w:r>
        <w:t>Origin’s Ad Creator utilizes a decentralized architecture.</w:t>
      </w:r>
      <w:r w:rsidR="006C4B7E">
        <w:t xml:space="preserve"> The components tool</w:t>
      </w:r>
      <w:r w:rsidR="000C786A">
        <w:t xml:space="preserve"> -</w:t>
      </w:r>
      <w:r w:rsidR="006C4B7E">
        <w:t xml:space="preserve"> </w:t>
      </w:r>
      <w:r w:rsidR="000C786A">
        <w:t>a</w:t>
      </w:r>
      <w:r w:rsidR="006C4B7E">
        <w:t>dd</w:t>
      </w:r>
      <w:r w:rsidR="000C786A">
        <w:t>ing</w:t>
      </w:r>
      <w:r w:rsidR="006C4B7E">
        <w:t xml:space="preserve"> custom element</w:t>
      </w:r>
      <w:r w:rsidR="000C786A">
        <w:t>s</w:t>
      </w:r>
      <w:r w:rsidR="006C4B7E">
        <w:t xml:space="preserve"> to an ad unit – is a self-contained HTML partial.</w:t>
      </w:r>
    </w:p>
    <w:p w14:paraId="0E5C2714" w14:textId="77777777" w:rsidR="00182988" w:rsidRPr="00182988" w:rsidRDefault="00182988" w:rsidP="00182988"/>
    <w:p w14:paraId="2A1BC957" w14:textId="304D3264" w:rsidR="00CE6A45" w:rsidRDefault="00CE6A45" w:rsidP="00CE6A45">
      <w:pPr>
        <w:jc w:val="center"/>
      </w:pPr>
      <w:r>
        <w:rPr>
          <w:noProof/>
        </w:rPr>
        <w:drawing>
          <wp:inline distT="0" distB="0" distL="0" distR="0" wp14:anchorId="451C190D" wp14:editId="1036D5C1">
            <wp:extent cx="5486400" cy="3430828"/>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7242" cy="3431355"/>
                    </a:xfrm>
                    <a:prstGeom prst="rect">
                      <a:avLst/>
                    </a:prstGeom>
                    <a:noFill/>
                    <a:ln>
                      <a:noFill/>
                    </a:ln>
                  </pic:spPr>
                </pic:pic>
              </a:graphicData>
            </a:graphic>
          </wp:inline>
        </w:drawing>
      </w:r>
    </w:p>
    <w:p w14:paraId="2481F84F" w14:textId="019EDD58" w:rsidR="00182988" w:rsidRDefault="00AB5445" w:rsidP="006C4B7E">
      <w:pPr>
        <w:jc w:val="center"/>
        <w:rPr>
          <w:i/>
        </w:rPr>
      </w:pPr>
      <w:r>
        <w:rPr>
          <w:i/>
        </w:rPr>
        <w:t>HTML p</w:t>
      </w:r>
      <w:r w:rsidR="006C4B7E">
        <w:rPr>
          <w:i/>
        </w:rPr>
        <w:t xml:space="preserve">artial of Origin </w:t>
      </w:r>
      <w:r w:rsidR="00182988">
        <w:rPr>
          <w:i/>
        </w:rPr>
        <w:t>Ad Creator’s ‘Link’ component</w:t>
      </w:r>
    </w:p>
    <w:p w14:paraId="00E7BFEA" w14:textId="77777777" w:rsidR="006C4B7E" w:rsidRPr="006C4B7E" w:rsidRDefault="006C4B7E" w:rsidP="006C4B7E">
      <w:pPr>
        <w:jc w:val="center"/>
        <w:rPr>
          <w:i/>
        </w:rPr>
      </w:pPr>
    </w:p>
    <w:p w14:paraId="0707E3BA" w14:textId="3CFF2461" w:rsidR="00CE6A45" w:rsidRDefault="006C4B7E" w:rsidP="005C403B">
      <w:r>
        <w:t xml:space="preserve">This </w:t>
      </w:r>
      <w:r w:rsidR="00AB5445">
        <w:t>HTML p</w:t>
      </w:r>
      <w:r>
        <w:t xml:space="preserve">artial contains the editor featured as well as the rendered HTML element. </w:t>
      </w:r>
      <w:proofErr w:type="spellStart"/>
      <w:r>
        <w:t>AngularJS’s</w:t>
      </w:r>
      <w:proofErr w:type="spellEnd"/>
      <w:r>
        <w:t xml:space="preserve"> model binding allows us to efficiently update the rendered HTML in real-time from user input.</w:t>
      </w:r>
    </w:p>
    <w:p w14:paraId="2D000200" w14:textId="77777777" w:rsidR="000C786A" w:rsidRDefault="000C786A" w:rsidP="005C403B"/>
    <w:p w14:paraId="74598214" w14:textId="1D925425" w:rsidR="000C786A" w:rsidRDefault="000C786A" w:rsidP="005C403B">
      <w:r>
        <w:t>This modular workflow allows additional ‘components’ to be added to the platform as separate files, without needing to re-factor previous code.</w:t>
      </w:r>
    </w:p>
    <w:p w14:paraId="39BE2170" w14:textId="77777777" w:rsidR="00937BE3" w:rsidRDefault="00937BE3" w:rsidP="00B62509">
      <w:pPr>
        <w:pStyle w:val="Heading2"/>
      </w:pPr>
    </w:p>
    <w:p w14:paraId="4597486C" w14:textId="2A6CC5C6" w:rsidR="00B62509" w:rsidRPr="00AE38A4" w:rsidRDefault="00653287" w:rsidP="00B62509">
      <w:pPr>
        <w:pStyle w:val="Heading2"/>
      </w:pPr>
      <w:r>
        <w:t xml:space="preserve">Ad Preview URL </w:t>
      </w:r>
      <w:proofErr w:type="spellStart"/>
      <w:r>
        <w:t>Shortener</w:t>
      </w:r>
      <w:proofErr w:type="spellEnd"/>
    </w:p>
    <w:p w14:paraId="57C2278E" w14:textId="77777777" w:rsidR="00B62509" w:rsidRDefault="00B62509" w:rsidP="00B62509">
      <w:r>
        <w:t>Origin’s demo links utilize an encrypted and shortened URL. This permits a links to be easily sharable without exposing other demo pages with a seemingly random URL naming scheme.</w:t>
      </w:r>
    </w:p>
    <w:p w14:paraId="4E7467FF" w14:textId="77777777" w:rsidR="00B62509" w:rsidRDefault="00B62509" w:rsidP="00B62509"/>
    <w:p w14:paraId="62C693AD" w14:textId="3228E9D1" w:rsidR="00B62509" w:rsidRDefault="00B62509" w:rsidP="00B62509">
      <w:r>
        <w:t>The shortened URL is a hash of the demo page’s primary ID from the database. The hashing algorithm uses prime numbers approaching the golden ratio to give the impression of randomness and prevents data collision.</w:t>
      </w:r>
    </w:p>
    <w:p w14:paraId="771C3F38" w14:textId="77777777" w:rsidR="00B62509" w:rsidRDefault="00B62509" w:rsidP="00B62509"/>
    <w:p w14:paraId="11B22C5A" w14:textId="77777777" w:rsidR="00B62509" w:rsidRDefault="00B62509" w:rsidP="00B62509">
      <w:pPr>
        <w:jc w:val="center"/>
      </w:pPr>
      <w:r>
        <w:rPr>
          <w:noProof/>
        </w:rPr>
        <w:drawing>
          <wp:inline distT="0" distB="0" distL="0" distR="0" wp14:anchorId="51BC47E1" wp14:editId="3F1E68CA">
            <wp:extent cx="5486400" cy="14611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1135"/>
                    </a:xfrm>
                    <a:prstGeom prst="rect">
                      <a:avLst/>
                    </a:prstGeom>
                    <a:noFill/>
                    <a:ln>
                      <a:noFill/>
                    </a:ln>
                  </pic:spPr>
                </pic:pic>
              </a:graphicData>
            </a:graphic>
          </wp:inline>
        </w:drawing>
      </w:r>
    </w:p>
    <w:p w14:paraId="7B5C2679" w14:textId="77777777" w:rsidR="00B62509" w:rsidRDefault="00B62509" w:rsidP="00B62509"/>
    <w:p w14:paraId="1925E36A" w14:textId="14E0531D" w:rsidR="00AE38A4" w:rsidRDefault="00B62509">
      <w:r>
        <w:t xml:space="preserve">The demo page lookup overhead for the database has a time complexity of </w:t>
      </w:r>
      <w:proofErr w:type="gramStart"/>
      <w:r>
        <w:t>O(</w:t>
      </w:r>
      <w:proofErr w:type="gramEnd"/>
      <w:r>
        <w:t>1), as each alias field is always unique.</w:t>
      </w:r>
    </w:p>
    <w:p w14:paraId="20C06160" w14:textId="528D57E1" w:rsidR="00AE38A4" w:rsidRDefault="00D54431" w:rsidP="00D54431">
      <w:pPr>
        <w:pStyle w:val="Heading2"/>
      </w:pPr>
      <w:r>
        <w:t>Ad Embed Code</w:t>
      </w:r>
    </w:p>
    <w:p w14:paraId="5057B4FF" w14:textId="4FC7729A" w:rsidR="00D54431" w:rsidRPr="001A7844" w:rsidRDefault="00D54431" w:rsidP="00D54431">
      <w:proofErr w:type="gramStart"/>
      <w:r>
        <w:t>Origin</w:t>
      </w:r>
      <w:proofErr w:type="gramEnd"/>
      <w:r>
        <w:t xml:space="preserve"> ads are deployed through the use of an universally compatible,</w:t>
      </w:r>
      <w:r w:rsidRPr="00D54431">
        <w:t xml:space="preserve"> </w:t>
      </w:r>
      <w:r>
        <w:t xml:space="preserve">asynchronous </w:t>
      </w:r>
      <w:proofErr w:type="spellStart"/>
      <w:r>
        <w:t>Javascript</w:t>
      </w:r>
      <w:proofErr w:type="spellEnd"/>
      <w:r>
        <w:t xml:space="preserve"> embed code. The ads are rendered through the use of the </w:t>
      </w:r>
      <w:r>
        <w:rPr>
          <w:b/>
        </w:rPr>
        <w:t>origin.js</w:t>
      </w:r>
      <w:r>
        <w:t xml:space="preserve"> file – the embed script only loads it once, even with multiple Origin ads on the page. </w:t>
      </w:r>
    </w:p>
    <w:p w14:paraId="322E351D" w14:textId="77777777" w:rsidR="00D54431" w:rsidRPr="0010709B" w:rsidRDefault="00D54431" w:rsidP="00D54431"/>
    <w:p w14:paraId="31B8782C" w14:textId="77777777" w:rsidR="00D54431" w:rsidRPr="0045604F" w:rsidRDefault="00D54431" w:rsidP="00D54431">
      <w:pPr>
        <w:jc w:val="center"/>
      </w:pPr>
      <w:r>
        <w:rPr>
          <w:noProof/>
        </w:rPr>
        <w:drawing>
          <wp:inline distT="0" distB="0" distL="0" distR="0" wp14:anchorId="0CE6F346" wp14:editId="130F7C41">
            <wp:extent cx="5473049" cy="36677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049" cy="3667760"/>
                    </a:xfrm>
                    <a:prstGeom prst="rect">
                      <a:avLst/>
                    </a:prstGeom>
                    <a:noFill/>
                    <a:ln>
                      <a:noFill/>
                    </a:ln>
                  </pic:spPr>
                </pic:pic>
              </a:graphicData>
            </a:graphic>
          </wp:inline>
        </w:drawing>
      </w:r>
    </w:p>
    <w:p w14:paraId="13713785" w14:textId="77777777" w:rsidR="00D54431" w:rsidRPr="00D54431" w:rsidRDefault="00D54431" w:rsidP="00D54431"/>
    <w:p w14:paraId="5E0F3AF7" w14:textId="77777777" w:rsidR="00846B37" w:rsidRDefault="00846B37">
      <w:pPr>
        <w:rPr>
          <w:rFonts w:asciiTheme="majorHAnsi" w:eastAsiaTheme="majorEastAsia" w:hAnsiTheme="majorHAnsi" w:cstheme="majorBidi"/>
          <w:b/>
          <w:bCs/>
          <w:color w:val="4F81BD" w:themeColor="accent1"/>
          <w:sz w:val="26"/>
          <w:szCs w:val="26"/>
        </w:rPr>
      </w:pPr>
      <w:r>
        <w:br w:type="page"/>
      </w:r>
    </w:p>
    <w:p w14:paraId="56153ADE" w14:textId="5147D343" w:rsidR="00626DE3" w:rsidRPr="00DE2B92" w:rsidRDefault="00D54431" w:rsidP="00C16FCC">
      <w:pPr>
        <w:pStyle w:val="Heading1"/>
        <w:jc w:val="center"/>
        <w:rPr>
          <w:sz w:val="40"/>
          <w:szCs w:val="40"/>
        </w:rPr>
      </w:pPr>
      <w:r w:rsidRPr="00DE2B92">
        <w:rPr>
          <w:sz w:val="40"/>
          <w:szCs w:val="40"/>
        </w:rPr>
        <w:t>Ad Units</w:t>
      </w:r>
    </w:p>
    <w:p w14:paraId="5C9305BE" w14:textId="77777777" w:rsidR="00394483" w:rsidRPr="00394483" w:rsidRDefault="00394483" w:rsidP="00394483"/>
    <w:p w14:paraId="357A9115" w14:textId="3A1CA4FA" w:rsidR="00394483" w:rsidRPr="00394483" w:rsidRDefault="00394483" w:rsidP="00394483">
      <w:pPr>
        <w:jc w:val="center"/>
      </w:pPr>
      <w:r>
        <w:rPr>
          <w:noProof/>
        </w:rPr>
        <w:drawing>
          <wp:inline distT="0" distB="0" distL="0" distR="0" wp14:anchorId="77F1D632" wp14:editId="13B33208">
            <wp:extent cx="5939919" cy="713173"/>
            <wp:effectExtent l="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109" cy="713556"/>
                    </a:xfrm>
                    <a:prstGeom prst="rect">
                      <a:avLst/>
                    </a:prstGeom>
                    <a:noFill/>
                    <a:ln>
                      <a:noFill/>
                    </a:ln>
                  </pic:spPr>
                </pic:pic>
              </a:graphicData>
            </a:graphic>
          </wp:inline>
        </w:drawing>
      </w:r>
    </w:p>
    <w:p w14:paraId="4E64F2B1" w14:textId="77777777" w:rsidR="00ED3E69" w:rsidRPr="00ED3E69" w:rsidRDefault="00ED3E69" w:rsidP="00ED3E69"/>
    <w:p w14:paraId="6BAE55B5" w14:textId="1A1AE3D0" w:rsidR="00820DD1" w:rsidRDefault="00626DE3" w:rsidP="00626DE3">
      <w:r>
        <w:t xml:space="preserve">Origin ad units utilize a hybrid of server side rendering plus client-side </w:t>
      </w:r>
      <w:proofErr w:type="spellStart"/>
      <w:r>
        <w:t>AngularJS</w:t>
      </w:r>
      <w:proofErr w:type="spellEnd"/>
      <w:r>
        <w:t>.</w:t>
      </w:r>
      <w:r w:rsidR="00416635">
        <w:t xml:space="preserve"> </w:t>
      </w:r>
      <w:r w:rsidR="008D16E4">
        <w:t>We’re able to achieve ‘rich media’</w:t>
      </w:r>
      <w:r w:rsidR="00556137">
        <w:t xml:space="preserve"> ad experiences without the standard industry use </w:t>
      </w:r>
      <w:r w:rsidR="008D16E4">
        <w:t>of Adobe Flash.</w:t>
      </w:r>
    </w:p>
    <w:p w14:paraId="7CF65D99" w14:textId="77777777" w:rsidR="00626DE3" w:rsidRPr="001A7844" w:rsidRDefault="00626DE3" w:rsidP="00626DE3"/>
    <w:p w14:paraId="75918F6A" w14:textId="7BEE1689" w:rsidR="00094BAE" w:rsidRDefault="00626DE3" w:rsidP="00626DE3">
      <w:r>
        <w:t xml:space="preserve">Instead of the traditional method of creating the ad units directly into the DOM, we run them through </w:t>
      </w:r>
      <w:proofErr w:type="spellStart"/>
      <w:r>
        <w:t>iframes</w:t>
      </w:r>
      <w:proofErr w:type="spellEnd"/>
      <w:r>
        <w:t xml:space="preserve">. </w:t>
      </w:r>
      <w:r w:rsidR="00F95313">
        <w:t xml:space="preserve">With </w:t>
      </w:r>
      <w:proofErr w:type="spellStart"/>
      <w:r w:rsidR="00F95313">
        <w:t>i</w:t>
      </w:r>
      <w:r>
        <w:t>frames</w:t>
      </w:r>
      <w:proofErr w:type="spellEnd"/>
      <w:r>
        <w:t xml:space="preserve">, it allows us greater freedom in frameworks to use within the ad unit without affecting the parent site. </w:t>
      </w:r>
    </w:p>
    <w:p w14:paraId="4CCE89EF" w14:textId="7F387BD1" w:rsidR="00805293" w:rsidRDefault="00805293" w:rsidP="00805293">
      <w:pPr>
        <w:pStyle w:val="Heading2"/>
      </w:pPr>
      <w:r>
        <w:t>Ad Templates</w:t>
      </w:r>
    </w:p>
    <w:p w14:paraId="0EFFDFB4" w14:textId="7E9B082D" w:rsidR="007C340D" w:rsidRDefault="00805293" w:rsidP="00805293">
      <w:r>
        <w:t xml:space="preserve">Unlike standard industry ad unit trends that are feature based, Origin ad units are based on templates </w:t>
      </w:r>
      <w:r w:rsidR="007C340D">
        <w:t>that define a unit’s placement and trigger effect. Because we decoupled an ad unit’s features from it’s template, it allows us greater flexibility and more comb</w:t>
      </w:r>
      <w:r w:rsidR="004A2004">
        <w:t>inations than the standard IAB units can support.</w:t>
      </w:r>
    </w:p>
    <w:p w14:paraId="709327B5" w14:textId="77777777" w:rsidR="007C340D" w:rsidRDefault="007C340D" w:rsidP="00805293"/>
    <w:p w14:paraId="5867384C" w14:textId="41183951" w:rsidR="007C340D" w:rsidRDefault="007C340D" w:rsidP="00805293">
      <w:r>
        <w:t xml:space="preserve">The Origin ad templates follow an </w:t>
      </w:r>
      <w:proofErr w:type="gramStart"/>
      <w:r>
        <w:t>astronomy naming</w:t>
      </w:r>
      <w:proofErr w:type="gramEnd"/>
      <w:r>
        <w:t xml:space="preserve"> scheme and are as follows:</w:t>
      </w:r>
    </w:p>
    <w:p w14:paraId="2947E24B" w14:textId="77777777" w:rsidR="002A685F" w:rsidRDefault="002A685F" w:rsidP="002A685F">
      <w:pPr>
        <w:ind w:firstLine="720"/>
        <w:rPr>
          <w:b/>
        </w:rPr>
      </w:pPr>
    </w:p>
    <w:p w14:paraId="091CA3F7" w14:textId="77777777" w:rsidR="007C340D" w:rsidRPr="002A685F" w:rsidRDefault="007C340D" w:rsidP="002A685F">
      <w:pPr>
        <w:ind w:firstLine="720"/>
        <w:rPr>
          <w:b/>
        </w:rPr>
      </w:pPr>
      <w:r w:rsidRPr="002A685F">
        <w:rPr>
          <w:b/>
        </w:rPr>
        <w:t>Ascension</w:t>
      </w:r>
    </w:p>
    <w:p w14:paraId="595BC0BA" w14:textId="046B1936" w:rsidR="007C340D" w:rsidRPr="007C340D" w:rsidRDefault="007C340D" w:rsidP="007C340D">
      <w:pPr>
        <w:ind w:left="720"/>
        <w:rPr>
          <w:sz w:val="22"/>
          <w:szCs w:val="22"/>
        </w:rPr>
      </w:pPr>
      <w:r w:rsidRPr="007C340D">
        <w:rPr>
          <w:sz w:val="22"/>
          <w:szCs w:val="22"/>
        </w:rPr>
        <w:t xml:space="preserve">An IAB Billboard unit that auto attaches to the top of the page. Intended for use with sites that use a leaderboard 728x90 unit </w:t>
      </w:r>
      <w:r>
        <w:rPr>
          <w:sz w:val="22"/>
          <w:szCs w:val="22"/>
        </w:rPr>
        <w:t>and want to run a 970px width unit without affecting the site’s layout.</w:t>
      </w:r>
    </w:p>
    <w:p w14:paraId="45C1246C" w14:textId="77777777" w:rsidR="002A685F" w:rsidRDefault="002A685F" w:rsidP="002A685F">
      <w:pPr>
        <w:ind w:firstLine="720"/>
        <w:rPr>
          <w:b/>
        </w:rPr>
      </w:pPr>
    </w:p>
    <w:p w14:paraId="0597B6A9" w14:textId="77777777" w:rsidR="007C340D" w:rsidRPr="002A685F" w:rsidRDefault="007C340D" w:rsidP="002A685F">
      <w:pPr>
        <w:ind w:firstLine="720"/>
        <w:rPr>
          <w:b/>
        </w:rPr>
      </w:pPr>
      <w:r w:rsidRPr="002A685F">
        <w:rPr>
          <w:b/>
        </w:rPr>
        <w:t>Aurora</w:t>
      </w:r>
    </w:p>
    <w:p w14:paraId="1BB2F05B" w14:textId="638F6A81" w:rsidR="007C340D" w:rsidRPr="007C340D" w:rsidRDefault="007C340D" w:rsidP="007C340D">
      <w:pPr>
        <w:ind w:left="720"/>
        <w:rPr>
          <w:sz w:val="22"/>
          <w:szCs w:val="22"/>
        </w:rPr>
      </w:pPr>
      <w:proofErr w:type="gramStart"/>
      <w:r>
        <w:rPr>
          <w:sz w:val="22"/>
          <w:szCs w:val="22"/>
        </w:rPr>
        <w:t xml:space="preserve">A rich-media </w:t>
      </w:r>
      <w:proofErr w:type="spellStart"/>
      <w:r>
        <w:rPr>
          <w:sz w:val="22"/>
          <w:szCs w:val="22"/>
        </w:rPr>
        <w:t>reskin</w:t>
      </w:r>
      <w:proofErr w:type="spellEnd"/>
      <w:r>
        <w:rPr>
          <w:sz w:val="22"/>
          <w:szCs w:val="22"/>
        </w:rPr>
        <w:t xml:space="preserve"> unit.</w:t>
      </w:r>
      <w:proofErr w:type="gramEnd"/>
      <w:r>
        <w:rPr>
          <w:sz w:val="22"/>
          <w:szCs w:val="22"/>
        </w:rPr>
        <w:t xml:space="preserve"> Gives a traditionally static unit all the ad features from the Origin platform. An example would be a site’s background showing a video or a live social feed stream.</w:t>
      </w:r>
    </w:p>
    <w:p w14:paraId="44170255" w14:textId="77777777" w:rsidR="005162D1" w:rsidRDefault="005162D1" w:rsidP="00EE5B41">
      <w:pPr>
        <w:rPr>
          <w:b/>
        </w:rPr>
      </w:pPr>
    </w:p>
    <w:p w14:paraId="2B99D3C9" w14:textId="77777777" w:rsidR="007C340D" w:rsidRPr="002A685F" w:rsidRDefault="007C340D" w:rsidP="002A685F">
      <w:pPr>
        <w:ind w:firstLine="720"/>
        <w:rPr>
          <w:b/>
        </w:rPr>
      </w:pPr>
      <w:r w:rsidRPr="002A685F">
        <w:rPr>
          <w:b/>
        </w:rPr>
        <w:t>Eclipse</w:t>
      </w:r>
    </w:p>
    <w:p w14:paraId="69E7AD06" w14:textId="4B469377" w:rsidR="005162D1" w:rsidRPr="00EE5B41" w:rsidRDefault="002A685F" w:rsidP="002A685F">
      <w:pPr>
        <w:rPr>
          <w:sz w:val="22"/>
          <w:szCs w:val="22"/>
        </w:rPr>
      </w:pPr>
      <w:r>
        <w:tab/>
      </w:r>
      <w:proofErr w:type="gramStart"/>
      <w:r>
        <w:rPr>
          <w:sz w:val="22"/>
          <w:szCs w:val="22"/>
        </w:rPr>
        <w:t>An IAB Pushdown unit.</w:t>
      </w:r>
      <w:proofErr w:type="gramEnd"/>
      <w:r>
        <w:rPr>
          <w:sz w:val="22"/>
          <w:szCs w:val="22"/>
        </w:rPr>
        <w:t xml:space="preserve"> </w:t>
      </w:r>
    </w:p>
    <w:p w14:paraId="7CAF6D9F" w14:textId="77777777" w:rsidR="002A685F" w:rsidRDefault="002A685F" w:rsidP="002A685F">
      <w:pPr>
        <w:ind w:firstLine="720"/>
        <w:rPr>
          <w:b/>
        </w:rPr>
      </w:pPr>
    </w:p>
    <w:p w14:paraId="098E439F" w14:textId="77777777" w:rsidR="007C340D" w:rsidRPr="002A685F" w:rsidRDefault="007C340D" w:rsidP="002A685F">
      <w:pPr>
        <w:ind w:firstLine="720"/>
        <w:rPr>
          <w:b/>
        </w:rPr>
      </w:pPr>
      <w:r w:rsidRPr="002A685F">
        <w:rPr>
          <w:b/>
        </w:rPr>
        <w:t>Horizon</w:t>
      </w:r>
    </w:p>
    <w:p w14:paraId="1CEA0DE2" w14:textId="77777777" w:rsidR="002A685F" w:rsidRDefault="002A685F" w:rsidP="002A685F">
      <w:pPr>
        <w:rPr>
          <w:sz w:val="22"/>
          <w:szCs w:val="22"/>
        </w:rPr>
      </w:pPr>
      <w:r>
        <w:tab/>
      </w:r>
      <w:r>
        <w:rPr>
          <w:sz w:val="22"/>
          <w:szCs w:val="22"/>
        </w:rPr>
        <w:t>An IAB Pushdown unit that auto attaches to the top of the page.</w:t>
      </w:r>
    </w:p>
    <w:p w14:paraId="78B74320" w14:textId="77777777" w:rsidR="002A685F" w:rsidRDefault="002A685F" w:rsidP="002A685F">
      <w:pPr>
        <w:ind w:firstLine="720"/>
        <w:rPr>
          <w:b/>
        </w:rPr>
      </w:pPr>
    </w:p>
    <w:p w14:paraId="495A69CF" w14:textId="5A23572A" w:rsidR="007C340D" w:rsidRDefault="007C340D" w:rsidP="002A685F">
      <w:pPr>
        <w:ind w:firstLine="720"/>
        <w:rPr>
          <w:b/>
        </w:rPr>
      </w:pPr>
      <w:r w:rsidRPr="002A685F">
        <w:rPr>
          <w:b/>
        </w:rPr>
        <w:t>Meridian</w:t>
      </w:r>
    </w:p>
    <w:p w14:paraId="3AECB1A3" w14:textId="50F1CFA1" w:rsidR="00394483" w:rsidRPr="00CB55F2" w:rsidRDefault="00394483" w:rsidP="00394483">
      <w:pPr>
        <w:ind w:left="720"/>
        <w:rPr>
          <w:sz w:val="22"/>
          <w:szCs w:val="22"/>
        </w:rPr>
      </w:pPr>
      <w:proofErr w:type="gramStart"/>
      <w:r w:rsidRPr="00CB55F2">
        <w:rPr>
          <w:sz w:val="22"/>
          <w:szCs w:val="22"/>
        </w:rPr>
        <w:t>An IAB Interstitial unit.</w:t>
      </w:r>
      <w:proofErr w:type="gramEnd"/>
      <w:r w:rsidRPr="00CB55F2">
        <w:rPr>
          <w:sz w:val="22"/>
          <w:szCs w:val="22"/>
        </w:rPr>
        <w:t xml:space="preserve"> Includes both a </w:t>
      </w:r>
      <w:proofErr w:type="spellStart"/>
      <w:r w:rsidRPr="00CB55F2">
        <w:rPr>
          <w:sz w:val="22"/>
          <w:szCs w:val="22"/>
        </w:rPr>
        <w:t>prestitial</w:t>
      </w:r>
      <w:proofErr w:type="spellEnd"/>
      <w:r w:rsidRPr="00CB55F2">
        <w:rPr>
          <w:sz w:val="22"/>
          <w:szCs w:val="22"/>
        </w:rPr>
        <w:t xml:space="preserve"> (auto activates upon page load) and an interstitial (activates only upon clicking on internal site link)</w:t>
      </w:r>
    </w:p>
    <w:p w14:paraId="2567818C" w14:textId="77777777" w:rsidR="00394483" w:rsidRPr="002A685F" w:rsidRDefault="00394483" w:rsidP="002A685F">
      <w:pPr>
        <w:ind w:firstLine="720"/>
        <w:rPr>
          <w:b/>
          <w:sz w:val="22"/>
          <w:szCs w:val="22"/>
        </w:rPr>
      </w:pPr>
    </w:p>
    <w:p w14:paraId="223B5839" w14:textId="77777777" w:rsidR="00394483" w:rsidRDefault="007C340D" w:rsidP="00394483">
      <w:pPr>
        <w:ind w:firstLine="720"/>
        <w:rPr>
          <w:b/>
        </w:rPr>
      </w:pPr>
      <w:r w:rsidRPr="00394483">
        <w:rPr>
          <w:b/>
        </w:rPr>
        <w:t>Nova</w:t>
      </w:r>
    </w:p>
    <w:p w14:paraId="67B732DF" w14:textId="45451AF1" w:rsidR="00394483" w:rsidRPr="00CB55F2" w:rsidRDefault="00CB55F2" w:rsidP="00394483">
      <w:pPr>
        <w:ind w:firstLine="720"/>
        <w:rPr>
          <w:sz w:val="22"/>
          <w:szCs w:val="22"/>
        </w:rPr>
      </w:pPr>
      <w:r>
        <w:rPr>
          <w:sz w:val="22"/>
          <w:szCs w:val="22"/>
        </w:rPr>
        <w:t>Overlay ad unit.</w:t>
      </w:r>
      <w:r w:rsidR="00D20B9F">
        <w:rPr>
          <w:sz w:val="22"/>
          <w:szCs w:val="22"/>
        </w:rPr>
        <w:t xml:space="preserve"> </w:t>
      </w:r>
      <w:r w:rsidR="004F6282">
        <w:rPr>
          <w:sz w:val="22"/>
          <w:szCs w:val="22"/>
        </w:rPr>
        <w:t>Comes in two parts – one in-page unit and a triggered out-of-page unit.</w:t>
      </w:r>
    </w:p>
    <w:p w14:paraId="7A27779D" w14:textId="77777777" w:rsidR="00394483" w:rsidRPr="00394483" w:rsidRDefault="00394483" w:rsidP="00394483">
      <w:pPr>
        <w:ind w:firstLine="720"/>
        <w:rPr>
          <w:b/>
        </w:rPr>
      </w:pPr>
    </w:p>
    <w:p w14:paraId="5C01D5F6" w14:textId="59B44791" w:rsidR="00394483" w:rsidRDefault="00394483" w:rsidP="00394483">
      <w:pPr>
        <w:ind w:firstLine="720"/>
        <w:rPr>
          <w:b/>
        </w:rPr>
      </w:pPr>
      <w:r w:rsidRPr="00394483">
        <w:rPr>
          <w:b/>
        </w:rPr>
        <w:t>Singularity</w:t>
      </w:r>
    </w:p>
    <w:p w14:paraId="6C5EB8BD" w14:textId="08E21A88" w:rsidR="00CB55F2" w:rsidRPr="00CB55F2" w:rsidRDefault="00CB55F2" w:rsidP="00394483">
      <w:pPr>
        <w:ind w:firstLine="720"/>
        <w:rPr>
          <w:sz w:val="22"/>
          <w:szCs w:val="22"/>
        </w:rPr>
      </w:pPr>
      <w:proofErr w:type="gramStart"/>
      <w:r>
        <w:rPr>
          <w:sz w:val="22"/>
          <w:szCs w:val="22"/>
        </w:rPr>
        <w:t>IAB Billboard unit.</w:t>
      </w:r>
      <w:proofErr w:type="gramEnd"/>
    </w:p>
    <w:p w14:paraId="7A0285BB" w14:textId="77777777" w:rsidR="007C340D" w:rsidRDefault="007C340D" w:rsidP="00394483"/>
    <w:p w14:paraId="0935B7AA" w14:textId="77777777" w:rsidR="007C340D" w:rsidRDefault="007C340D" w:rsidP="00805293">
      <w:pPr>
        <w:pStyle w:val="Heading2"/>
      </w:pPr>
    </w:p>
    <w:p w14:paraId="174A9CB0" w14:textId="77777777" w:rsidR="00D6557B" w:rsidRDefault="00D6557B" w:rsidP="00D6557B"/>
    <w:p w14:paraId="2469DA9D" w14:textId="77777777" w:rsidR="00D6557B" w:rsidRPr="00D6557B" w:rsidRDefault="00D6557B" w:rsidP="00D6557B"/>
    <w:p w14:paraId="2AD89AC8" w14:textId="77777777" w:rsidR="00937BE3" w:rsidRDefault="00937BE3" w:rsidP="00CB55F2">
      <w:pPr>
        <w:rPr>
          <w:rStyle w:val="Heading2Char"/>
        </w:rPr>
      </w:pPr>
    </w:p>
    <w:p w14:paraId="52B6BB47" w14:textId="77777777" w:rsidR="00937BE3" w:rsidRDefault="00937BE3" w:rsidP="00CB55F2">
      <w:pPr>
        <w:rPr>
          <w:rStyle w:val="Heading2Char"/>
        </w:rPr>
      </w:pPr>
    </w:p>
    <w:p w14:paraId="473B7DB7" w14:textId="77777777" w:rsidR="00937BE3" w:rsidRDefault="00937BE3" w:rsidP="00CB55F2">
      <w:pPr>
        <w:rPr>
          <w:rStyle w:val="Heading2Char"/>
        </w:rPr>
      </w:pPr>
    </w:p>
    <w:p w14:paraId="4CF9CD5E" w14:textId="0F7040BF" w:rsidR="00CB55F2" w:rsidRDefault="00CB55F2" w:rsidP="00CB55F2">
      <w:r w:rsidRPr="00C16FCC">
        <w:rPr>
          <w:rStyle w:val="Heading2Char"/>
        </w:rPr>
        <w:t>Adaptive</w:t>
      </w:r>
      <w:r>
        <w:rPr>
          <w:rStyle w:val="Heading2Char"/>
        </w:rPr>
        <w:t xml:space="preserve"> and Fluid</w:t>
      </w:r>
      <w:r w:rsidRPr="00C16FCC">
        <w:rPr>
          <w:rStyle w:val="Heading2Char"/>
        </w:rPr>
        <w:t xml:space="preserve"> Ad </w:t>
      </w:r>
      <w:r>
        <w:rPr>
          <w:rStyle w:val="Heading2Char"/>
        </w:rPr>
        <w:t>Templates</w:t>
      </w:r>
    </w:p>
    <w:p w14:paraId="40AD21E3" w14:textId="7BA16EB2" w:rsidR="00CB55F2" w:rsidRDefault="00CB55F2" w:rsidP="005C5EFD">
      <w:r>
        <w:t>Each Origin ad unit has the option of displaying a unique creative targeted to Desktop, Tablet or Mobile platforms. The creative delivered are catered to each individual platform, optimizing the load bandwidth required.</w:t>
      </w:r>
    </w:p>
    <w:p w14:paraId="7B20AC01" w14:textId="77777777" w:rsidR="005C5EFD" w:rsidRDefault="005C5EFD" w:rsidP="005C5EFD"/>
    <w:p w14:paraId="2F73A09E" w14:textId="62AF5C6F" w:rsidR="005C5EFD" w:rsidRDefault="005C5EFD" w:rsidP="005C5EFD">
      <w:r>
        <w:t xml:space="preserve">When creating a new Origin ad creative, a copy of the Origin ad template is made for this instance. This allows users to individually set the dimension and </w:t>
      </w:r>
      <w:proofErr w:type="gramStart"/>
      <w:r>
        <w:t>animation values of the ad unit independently of template defaults</w:t>
      </w:r>
      <w:proofErr w:type="gramEnd"/>
      <w:r>
        <w:t>.</w:t>
      </w:r>
    </w:p>
    <w:p w14:paraId="206CB02C" w14:textId="77777777" w:rsidR="005C5EFD" w:rsidRDefault="005C5EFD" w:rsidP="005C5EFD"/>
    <w:p w14:paraId="2784EF9E" w14:textId="76E46439" w:rsidR="00A14095" w:rsidRDefault="005C5EFD" w:rsidP="005C5EFD">
      <w:pPr>
        <w:jc w:val="center"/>
      </w:pPr>
      <w:r>
        <w:rPr>
          <w:noProof/>
        </w:rPr>
        <w:drawing>
          <wp:inline distT="0" distB="0" distL="0" distR="0" wp14:anchorId="4505D533" wp14:editId="7491A7F6">
            <wp:extent cx="5486400" cy="1636903"/>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826" cy="1637030"/>
                    </a:xfrm>
                    <a:prstGeom prst="rect">
                      <a:avLst/>
                    </a:prstGeom>
                    <a:noFill/>
                    <a:ln>
                      <a:noFill/>
                    </a:ln>
                  </pic:spPr>
                </pic:pic>
              </a:graphicData>
            </a:graphic>
          </wp:inline>
        </w:drawing>
      </w:r>
    </w:p>
    <w:p w14:paraId="12E56C1A" w14:textId="304C42ED" w:rsidR="005C5EFD" w:rsidRDefault="005C5EFD" w:rsidP="005C5EFD">
      <w:pPr>
        <w:jc w:val="center"/>
        <w:rPr>
          <w:i/>
        </w:rPr>
      </w:pPr>
      <w:r>
        <w:rPr>
          <w:i/>
        </w:rPr>
        <w:t xml:space="preserve">An Origin unit initially starts off as just a dimension-less </w:t>
      </w:r>
      <w:proofErr w:type="spellStart"/>
      <w:r>
        <w:rPr>
          <w:i/>
        </w:rPr>
        <w:t>iframe</w:t>
      </w:r>
      <w:proofErr w:type="spellEnd"/>
      <w:r>
        <w:rPr>
          <w:i/>
        </w:rPr>
        <w:t xml:space="preserve"> container</w:t>
      </w:r>
    </w:p>
    <w:p w14:paraId="1F782BE1" w14:textId="77777777" w:rsidR="005C5EFD" w:rsidRDefault="005C5EFD" w:rsidP="005C5EFD">
      <w:pPr>
        <w:jc w:val="center"/>
        <w:rPr>
          <w:i/>
        </w:rPr>
      </w:pPr>
    </w:p>
    <w:p w14:paraId="60382317" w14:textId="4936275E" w:rsidR="005C5EFD" w:rsidRDefault="005C5EFD" w:rsidP="005C5EFD">
      <w:pPr>
        <w:jc w:val="center"/>
        <w:rPr>
          <w:i/>
        </w:rPr>
      </w:pPr>
      <w:r>
        <w:rPr>
          <w:i/>
          <w:noProof/>
        </w:rPr>
        <w:drawing>
          <wp:inline distT="0" distB="0" distL="0" distR="0" wp14:anchorId="458D69FE" wp14:editId="1288BE7F">
            <wp:extent cx="5509846" cy="955040"/>
            <wp:effectExtent l="0" t="0" r="2540" b="1016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9846" cy="955040"/>
                    </a:xfrm>
                    <a:prstGeom prst="rect">
                      <a:avLst/>
                    </a:prstGeom>
                    <a:noFill/>
                    <a:ln>
                      <a:noFill/>
                    </a:ln>
                  </pic:spPr>
                </pic:pic>
              </a:graphicData>
            </a:graphic>
          </wp:inline>
        </w:drawing>
      </w:r>
    </w:p>
    <w:p w14:paraId="65BEB45B" w14:textId="10C09188" w:rsidR="00006D99" w:rsidRDefault="00006D99" w:rsidP="005C5EFD">
      <w:pPr>
        <w:jc w:val="center"/>
        <w:rPr>
          <w:i/>
        </w:rPr>
      </w:pPr>
      <w:r>
        <w:rPr>
          <w:i/>
        </w:rPr>
        <w:t xml:space="preserve">When the </w:t>
      </w:r>
      <w:proofErr w:type="spellStart"/>
      <w:r>
        <w:rPr>
          <w:i/>
        </w:rPr>
        <w:t>iframe</w:t>
      </w:r>
      <w:proofErr w:type="spellEnd"/>
      <w:r w:rsidR="00961DEE">
        <w:rPr>
          <w:i/>
        </w:rPr>
        <w:t xml:space="preserve"> loads, it executes a callback - </w:t>
      </w:r>
      <w:r>
        <w:rPr>
          <w:i/>
        </w:rPr>
        <w:t xml:space="preserve">providing the </w:t>
      </w:r>
      <w:r w:rsidR="00A31F2B">
        <w:rPr>
          <w:i/>
        </w:rPr>
        <w:t xml:space="preserve">ad’s </w:t>
      </w:r>
      <w:r>
        <w:rPr>
          <w:i/>
        </w:rPr>
        <w:t xml:space="preserve">current dimension </w:t>
      </w:r>
      <w:r w:rsidR="00961DEE">
        <w:rPr>
          <w:i/>
        </w:rPr>
        <w:t>properties</w:t>
      </w:r>
    </w:p>
    <w:p w14:paraId="7A6800AF" w14:textId="77777777" w:rsidR="00006D99" w:rsidRDefault="00006D99" w:rsidP="005C5EFD">
      <w:pPr>
        <w:jc w:val="center"/>
        <w:rPr>
          <w:i/>
        </w:rPr>
      </w:pPr>
    </w:p>
    <w:p w14:paraId="2DDEC099" w14:textId="39F654EA" w:rsidR="00006D99" w:rsidRDefault="00006D99" w:rsidP="005C5EFD">
      <w:pPr>
        <w:jc w:val="center"/>
        <w:rPr>
          <w:i/>
        </w:rPr>
      </w:pPr>
      <w:r>
        <w:rPr>
          <w:i/>
          <w:noProof/>
        </w:rPr>
        <w:drawing>
          <wp:inline distT="0" distB="0" distL="0" distR="0" wp14:anchorId="1E642744" wp14:editId="143C3E98">
            <wp:extent cx="5486400" cy="2493819"/>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502" cy="2493865"/>
                    </a:xfrm>
                    <a:prstGeom prst="rect">
                      <a:avLst/>
                    </a:prstGeom>
                    <a:noFill/>
                    <a:ln>
                      <a:noFill/>
                    </a:ln>
                  </pic:spPr>
                </pic:pic>
              </a:graphicData>
            </a:graphic>
          </wp:inline>
        </w:drawing>
      </w:r>
    </w:p>
    <w:p w14:paraId="621C539D" w14:textId="77777777" w:rsidR="00006D99" w:rsidRDefault="00006D99" w:rsidP="005C5EFD">
      <w:pPr>
        <w:jc w:val="center"/>
        <w:rPr>
          <w:i/>
        </w:rPr>
      </w:pPr>
      <w:r>
        <w:rPr>
          <w:i/>
        </w:rPr>
        <w:t xml:space="preserve">The Origin script on the publisher site receives the properties </w:t>
      </w:r>
    </w:p>
    <w:p w14:paraId="6639FEBF" w14:textId="79EDE1B1" w:rsidR="00006D99" w:rsidRDefault="00006D99" w:rsidP="005C5EFD">
      <w:pPr>
        <w:jc w:val="center"/>
        <w:rPr>
          <w:i/>
        </w:rPr>
      </w:pPr>
      <w:proofErr w:type="gramStart"/>
      <w:r>
        <w:rPr>
          <w:i/>
        </w:rPr>
        <w:t>and</w:t>
      </w:r>
      <w:proofErr w:type="gramEnd"/>
      <w:r>
        <w:rPr>
          <w:i/>
        </w:rPr>
        <w:t xml:space="preserve"> updates the ad </w:t>
      </w:r>
      <w:proofErr w:type="spellStart"/>
      <w:r>
        <w:rPr>
          <w:i/>
        </w:rPr>
        <w:t>iframe</w:t>
      </w:r>
      <w:proofErr w:type="spellEnd"/>
      <w:r>
        <w:rPr>
          <w:i/>
        </w:rPr>
        <w:t xml:space="preserve"> container</w:t>
      </w:r>
      <w:r w:rsidR="00467CCE">
        <w:rPr>
          <w:i/>
        </w:rPr>
        <w:t xml:space="preserve"> – revealing the unit on the site</w:t>
      </w:r>
    </w:p>
    <w:p w14:paraId="0670CBEF" w14:textId="77777777" w:rsidR="005C5EFD" w:rsidRPr="005C5EFD" w:rsidRDefault="005C5EFD" w:rsidP="005C5EFD">
      <w:pPr>
        <w:jc w:val="center"/>
        <w:rPr>
          <w:i/>
        </w:rPr>
      </w:pPr>
    </w:p>
    <w:p w14:paraId="09CE47E2" w14:textId="77777777" w:rsidR="00886E4B" w:rsidRDefault="00886E4B">
      <w:pPr>
        <w:rPr>
          <w:rFonts w:asciiTheme="majorHAnsi" w:eastAsiaTheme="majorEastAsia" w:hAnsiTheme="majorHAnsi" w:cstheme="majorBidi"/>
          <w:b/>
          <w:bCs/>
          <w:color w:val="4F81BD" w:themeColor="accent1"/>
          <w:sz w:val="26"/>
          <w:szCs w:val="26"/>
        </w:rPr>
      </w:pPr>
      <w:r>
        <w:br w:type="page"/>
      </w:r>
    </w:p>
    <w:p w14:paraId="5052B709" w14:textId="77777777" w:rsidR="00937BE3" w:rsidRDefault="00937BE3" w:rsidP="00C16FCC">
      <w:pPr>
        <w:pStyle w:val="Heading2"/>
      </w:pPr>
    </w:p>
    <w:p w14:paraId="11CC3F97" w14:textId="79945793" w:rsidR="00C16FCC" w:rsidRDefault="00C16FCC" w:rsidP="00C16FCC">
      <w:pPr>
        <w:pStyle w:val="Heading2"/>
      </w:pPr>
      <w:r>
        <w:t xml:space="preserve">Cross-Domain </w:t>
      </w:r>
      <w:proofErr w:type="spellStart"/>
      <w:r>
        <w:t>Iframe</w:t>
      </w:r>
      <w:r w:rsidR="004C162A">
        <w:t>s</w:t>
      </w:r>
      <w:proofErr w:type="spellEnd"/>
    </w:p>
    <w:p w14:paraId="2A46A4B0" w14:textId="763665F1" w:rsidR="008576A1" w:rsidRDefault="008576A1" w:rsidP="00626DE3">
      <w:r>
        <w:t xml:space="preserve">The key technology with our ad units </w:t>
      </w:r>
      <w:r w:rsidR="00A37168">
        <w:t>is the ability to perform cross-</w:t>
      </w:r>
      <w:r>
        <w:t>domain communications</w:t>
      </w:r>
      <w:r w:rsidR="00B1715A">
        <w:t>.</w:t>
      </w:r>
      <w:r w:rsidR="004F4458">
        <w:t xml:space="preserve"> HTML5 provides a </w:t>
      </w:r>
      <w:proofErr w:type="spellStart"/>
      <w:r w:rsidR="004F4458">
        <w:t>PostMessage</w:t>
      </w:r>
      <w:proofErr w:type="spellEnd"/>
      <w:r w:rsidR="004F4458">
        <w:t xml:space="preserve"> </w:t>
      </w:r>
      <w:proofErr w:type="gramStart"/>
      <w:r w:rsidR="004F4458">
        <w:t>specification which</w:t>
      </w:r>
      <w:proofErr w:type="gramEnd"/>
      <w:r w:rsidR="004F4458">
        <w:t xml:space="preserve"> permits us to bypass the same-domain security restrictions from </w:t>
      </w:r>
      <w:r w:rsidR="00711EDA">
        <w:t>earlier</w:t>
      </w:r>
      <w:r w:rsidR="004F4458">
        <w:t xml:space="preserve"> browsers.</w:t>
      </w:r>
    </w:p>
    <w:p w14:paraId="57CACAD1" w14:textId="77777777" w:rsidR="004F4458" w:rsidRDefault="004F4458" w:rsidP="00626DE3"/>
    <w:p w14:paraId="601C4355" w14:textId="1716526E" w:rsidR="00A37168" w:rsidRDefault="00ED3E69" w:rsidP="00626DE3">
      <w:r>
        <w:t>The trigger</w:t>
      </w:r>
      <w:r w:rsidR="004F4458">
        <w:t xml:space="preserve"> effect (expansions or overlays) is achieved through synchronizing both expansion animation of the ad unit and the containing </w:t>
      </w:r>
      <w:proofErr w:type="spellStart"/>
      <w:r w:rsidR="004F4458">
        <w:t>iframe</w:t>
      </w:r>
      <w:proofErr w:type="spellEnd"/>
      <w:r w:rsidR="004F4458">
        <w:t xml:space="preserve"> on the publisher site.</w:t>
      </w:r>
    </w:p>
    <w:p w14:paraId="0A53BCC9" w14:textId="77777777" w:rsidR="00E47399" w:rsidRDefault="00E47399" w:rsidP="00626DE3"/>
    <w:p w14:paraId="764FBA97" w14:textId="77777777" w:rsidR="004F4458" w:rsidRDefault="004F4458" w:rsidP="00626DE3"/>
    <w:p w14:paraId="37500CE4" w14:textId="62640D23" w:rsidR="00A37168" w:rsidRDefault="00C16FCC" w:rsidP="00C16FCC">
      <w:pPr>
        <w:jc w:val="center"/>
      </w:pPr>
      <w:r>
        <w:rPr>
          <w:noProof/>
        </w:rPr>
        <w:drawing>
          <wp:inline distT="0" distB="0" distL="0" distR="0" wp14:anchorId="74526B1F" wp14:editId="16C02182">
            <wp:extent cx="5485379" cy="2631850"/>
            <wp:effectExtent l="0" t="0" r="1270" b="1016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196" cy="2632242"/>
                    </a:xfrm>
                    <a:prstGeom prst="rect">
                      <a:avLst/>
                    </a:prstGeom>
                    <a:noFill/>
                    <a:ln>
                      <a:noFill/>
                    </a:ln>
                  </pic:spPr>
                </pic:pic>
              </a:graphicData>
            </a:graphic>
          </wp:inline>
        </w:drawing>
      </w:r>
    </w:p>
    <w:p w14:paraId="42D5AED8" w14:textId="6DA59D6E" w:rsidR="00C16FCC" w:rsidRDefault="00A14095" w:rsidP="00C16FCC">
      <w:pPr>
        <w:jc w:val="center"/>
        <w:rPr>
          <w:i/>
        </w:rPr>
      </w:pPr>
      <w:proofErr w:type="gramStart"/>
      <w:r>
        <w:rPr>
          <w:i/>
        </w:rPr>
        <w:t>An Origin ad unit on a publisher site.</w:t>
      </w:r>
      <w:proofErr w:type="gramEnd"/>
    </w:p>
    <w:p w14:paraId="31E951B2" w14:textId="77777777" w:rsidR="00A14095" w:rsidRDefault="00A14095" w:rsidP="00C16FCC">
      <w:pPr>
        <w:jc w:val="center"/>
        <w:rPr>
          <w:i/>
        </w:rPr>
      </w:pPr>
    </w:p>
    <w:p w14:paraId="497E22B1" w14:textId="77777777" w:rsidR="00E47399" w:rsidRDefault="00E47399" w:rsidP="00C16FCC">
      <w:pPr>
        <w:jc w:val="center"/>
        <w:rPr>
          <w:i/>
        </w:rPr>
      </w:pPr>
    </w:p>
    <w:p w14:paraId="44B9337F" w14:textId="0C89CE15" w:rsidR="00A14095" w:rsidRDefault="00A14095" w:rsidP="00C16FCC">
      <w:pPr>
        <w:jc w:val="center"/>
        <w:rPr>
          <w:i/>
        </w:rPr>
      </w:pPr>
      <w:r>
        <w:rPr>
          <w:i/>
          <w:noProof/>
        </w:rPr>
        <w:drawing>
          <wp:inline distT="0" distB="0" distL="0" distR="0" wp14:anchorId="738E72DD" wp14:editId="54E7B8A5">
            <wp:extent cx="5468451" cy="262128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9441" cy="2621755"/>
                    </a:xfrm>
                    <a:prstGeom prst="rect">
                      <a:avLst/>
                    </a:prstGeom>
                    <a:noFill/>
                    <a:ln>
                      <a:noFill/>
                    </a:ln>
                  </pic:spPr>
                </pic:pic>
              </a:graphicData>
            </a:graphic>
          </wp:inline>
        </w:drawing>
      </w:r>
    </w:p>
    <w:p w14:paraId="58A37BBD" w14:textId="05958026" w:rsidR="00A14095" w:rsidRDefault="00A14095" w:rsidP="00C16FCC">
      <w:pPr>
        <w:jc w:val="center"/>
        <w:rPr>
          <w:i/>
        </w:rPr>
      </w:pPr>
      <w:r>
        <w:rPr>
          <w:i/>
        </w:rPr>
        <w:t xml:space="preserve">Triggering the CTA will run the expansion animation and perform a </w:t>
      </w:r>
      <w:proofErr w:type="spellStart"/>
      <w:r>
        <w:rPr>
          <w:i/>
        </w:rPr>
        <w:t>PostMessage</w:t>
      </w:r>
      <w:proofErr w:type="spellEnd"/>
      <w:r>
        <w:rPr>
          <w:i/>
        </w:rPr>
        <w:t xml:space="preserve"> call</w:t>
      </w:r>
    </w:p>
    <w:p w14:paraId="4833B434" w14:textId="77777777" w:rsidR="00833D69" w:rsidRDefault="00833D69" w:rsidP="00C16FCC">
      <w:pPr>
        <w:jc w:val="center"/>
        <w:rPr>
          <w:i/>
        </w:rPr>
      </w:pPr>
    </w:p>
    <w:p w14:paraId="02951087" w14:textId="77777777" w:rsidR="00833D69" w:rsidRDefault="00833D69" w:rsidP="00C16FCC">
      <w:pPr>
        <w:jc w:val="center"/>
        <w:rPr>
          <w:i/>
        </w:rPr>
      </w:pPr>
    </w:p>
    <w:p w14:paraId="2BA7B228" w14:textId="77777777" w:rsidR="00833D69" w:rsidRDefault="00833D69" w:rsidP="00C16FCC">
      <w:pPr>
        <w:jc w:val="center"/>
        <w:rPr>
          <w:i/>
        </w:rPr>
      </w:pPr>
    </w:p>
    <w:p w14:paraId="5B6A7B54" w14:textId="77777777" w:rsidR="00833D69" w:rsidRDefault="00833D69" w:rsidP="00C16FCC">
      <w:pPr>
        <w:jc w:val="center"/>
        <w:rPr>
          <w:i/>
        </w:rPr>
      </w:pPr>
    </w:p>
    <w:p w14:paraId="38B258FF" w14:textId="77777777" w:rsidR="00937BE3" w:rsidRDefault="00937BE3" w:rsidP="00C16FCC">
      <w:pPr>
        <w:jc w:val="center"/>
        <w:rPr>
          <w:i/>
        </w:rPr>
      </w:pPr>
    </w:p>
    <w:p w14:paraId="2D0CFD17" w14:textId="77777777" w:rsidR="00937BE3" w:rsidRDefault="00937BE3" w:rsidP="00C16FCC">
      <w:pPr>
        <w:jc w:val="center"/>
        <w:rPr>
          <w:i/>
        </w:rPr>
      </w:pPr>
    </w:p>
    <w:p w14:paraId="665615A6" w14:textId="77777777" w:rsidR="00937BE3" w:rsidRDefault="00937BE3" w:rsidP="00C16FCC">
      <w:pPr>
        <w:jc w:val="center"/>
        <w:rPr>
          <w:i/>
        </w:rPr>
      </w:pPr>
    </w:p>
    <w:p w14:paraId="0F896749" w14:textId="77777777" w:rsidR="00937BE3" w:rsidRDefault="00937BE3" w:rsidP="00C16FCC">
      <w:pPr>
        <w:jc w:val="center"/>
        <w:rPr>
          <w:i/>
        </w:rPr>
      </w:pPr>
    </w:p>
    <w:p w14:paraId="254C172A" w14:textId="77777777" w:rsidR="00937BE3" w:rsidRDefault="00937BE3" w:rsidP="00C16FCC">
      <w:pPr>
        <w:jc w:val="center"/>
        <w:rPr>
          <w:i/>
        </w:rPr>
      </w:pPr>
    </w:p>
    <w:p w14:paraId="73217036" w14:textId="77777777" w:rsidR="00937BE3" w:rsidRDefault="00937BE3" w:rsidP="00C16FCC">
      <w:pPr>
        <w:jc w:val="center"/>
        <w:rPr>
          <w:i/>
        </w:rPr>
      </w:pPr>
    </w:p>
    <w:p w14:paraId="64DAAC2B" w14:textId="77777777" w:rsidR="00937BE3" w:rsidRDefault="00937BE3" w:rsidP="00C16FCC">
      <w:pPr>
        <w:jc w:val="center"/>
        <w:rPr>
          <w:i/>
        </w:rPr>
      </w:pPr>
    </w:p>
    <w:p w14:paraId="45D488D4" w14:textId="77777777" w:rsidR="00833D69" w:rsidRDefault="00833D69" w:rsidP="00C16FCC">
      <w:pPr>
        <w:jc w:val="center"/>
        <w:rPr>
          <w:i/>
        </w:rPr>
      </w:pPr>
    </w:p>
    <w:p w14:paraId="059210D3" w14:textId="77777777" w:rsidR="00833D69" w:rsidRDefault="00833D69" w:rsidP="00C16FCC">
      <w:pPr>
        <w:jc w:val="center"/>
        <w:rPr>
          <w:i/>
        </w:rPr>
      </w:pPr>
    </w:p>
    <w:p w14:paraId="105E7208" w14:textId="77777777" w:rsidR="00C64621" w:rsidRDefault="00C64621" w:rsidP="00C16FCC">
      <w:pPr>
        <w:jc w:val="center"/>
        <w:rPr>
          <w:i/>
        </w:rPr>
      </w:pPr>
    </w:p>
    <w:p w14:paraId="124948E4" w14:textId="6C23846A" w:rsidR="00C64621" w:rsidRDefault="00C64621" w:rsidP="00C16FCC">
      <w:pPr>
        <w:jc w:val="center"/>
        <w:rPr>
          <w:i/>
        </w:rPr>
      </w:pPr>
      <w:r>
        <w:rPr>
          <w:i/>
          <w:noProof/>
        </w:rPr>
        <w:drawing>
          <wp:inline distT="0" distB="0" distL="0" distR="0" wp14:anchorId="63F23BCE" wp14:editId="3256124B">
            <wp:extent cx="5486400" cy="1107789"/>
            <wp:effectExtent l="0" t="0" r="0" b="1016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128" cy="1108138"/>
                    </a:xfrm>
                    <a:prstGeom prst="rect">
                      <a:avLst/>
                    </a:prstGeom>
                    <a:noFill/>
                    <a:ln>
                      <a:noFill/>
                    </a:ln>
                  </pic:spPr>
                </pic:pic>
              </a:graphicData>
            </a:graphic>
          </wp:inline>
        </w:drawing>
      </w:r>
    </w:p>
    <w:p w14:paraId="2F4DEAB5" w14:textId="6E57F0D6" w:rsidR="000803DC" w:rsidRDefault="000803DC" w:rsidP="00C16FCC">
      <w:pPr>
        <w:jc w:val="center"/>
        <w:rPr>
          <w:i/>
        </w:rPr>
      </w:pPr>
      <w:r>
        <w:rPr>
          <w:i/>
        </w:rPr>
        <w:t xml:space="preserve">The </w:t>
      </w:r>
      <w:proofErr w:type="spellStart"/>
      <w:r>
        <w:rPr>
          <w:i/>
        </w:rPr>
        <w:t>PostMessage</w:t>
      </w:r>
      <w:proofErr w:type="spellEnd"/>
      <w:r>
        <w:rPr>
          <w:i/>
        </w:rPr>
        <w:t xml:space="preserve"> is authenticated by orig</w:t>
      </w:r>
      <w:r w:rsidR="00833D69">
        <w:rPr>
          <w:i/>
        </w:rPr>
        <w:t>in-xd.js on the publisher site</w:t>
      </w:r>
    </w:p>
    <w:p w14:paraId="39B0C52D" w14:textId="6236782C" w:rsidR="000803DC" w:rsidRDefault="000803DC" w:rsidP="00C16FCC">
      <w:pPr>
        <w:jc w:val="center"/>
        <w:rPr>
          <w:i/>
        </w:rPr>
      </w:pPr>
    </w:p>
    <w:p w14:paraId="3385A148" w14:textId="77777777" w:rsidR="00833D69" w:rsidRDefault="00833D69" w:rsidP="00C16FCC">
      <w:pPr>
        <w:jc w:val="center"/>
        <w:rPr>
          <w:i/>
        </w:rPr>
      </w:pPr>
    </w:p>
    <w:p w14:paraId="340BE4D5" w14:textId="77777777" w:rsidR="00937BE3" w:rsidRDefault="00937BE3" w:rsidP="00C16FCC">
      <w:pPr>
        <w:jc w:val="center"/>
        <w:rPr>
          <w:i/>
        </w:rPr>
      </w:pPr>
    </w:p>
    <w:p w14:paraId="475698D8" w14:textId="77777777" w:rsidR="00937BE3" w:rsidRDefault="00937BE3" w:rsidP="00C16FCC">
      <w:pPr>
        <w:jc w:val="center"/>
        <w:rPr>
          <w:i/>
        </w:rPr>
      </w:pPr>
    </w:p>
    <w:p w14:paraId="60326BA9" w14:textId="77777777" w:rsidR="00937BE3" w:rsidRDefault="00937BE3" w:rsidP="00C16FCC">
      <w:pPr>
        <w:jc w:val="center"/>
        <w:rPr>
          <w:i/>
        </w:rPr>
      </w:pPr>
    </w:p>
    <w:p w14:paraId="09592065" w14:textId="77777777" w:rsidR="00937BE3" w:rsidRDefault="00937BE3" w:rsidP="00C16FCC">
      <w:pPr>
        <w:jc w:val="center"/>
        <w:rPr>
          <w:i/>
        </w:rPr>
      </w:pPr>
    </w:p>
    <w:p w14:paraId="22C325C9" w14:textId="49DD2D15" w:rsidR="00833D69" w:rsidRDefault="00833D69" w:rsidP="00C16FCC">
      <w:pPr>
        <w:jc w:val="center"/>
        <w:rPr>
          <w:i/>
        </w:rPr>
      </w:pPr>
      <w:r>
        <w:rPr>
          <w:i/>
          <w:noProof/>
        </w:rPr>
        <w:drawing>
          <wp:inline distT="0" distB="0" distL="0" distR="0" wp14:anchorId="1A9B441C" wp14:editId="7229C9E8">
            <wp:extent cx="5486400" cy="2632340"/>
            <wp:effectExtent l="0" t="0" r="0" b="952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7217" cy="2632732"/>
                    </a:xfrm>
                    <a:prstGeom prst="rect">
                      <a:avLst/>
                    </a:prstGeom>
                    <a:noFill/>
                    <a:ln>
                      <a:noFill/>
                    </a:ln>
                  </pic:spPr>
                </pic:pic>
              </a:graphicData>
            </a:graphic>
          </wp:inline>
        </w:drawing>
      </w:r>
    </w:p>
    <w:p w14:paraId="288920D9" w14:textId="7B129A6C" w:rsidR="00833D69" w:rsidRPr="00A14095" w:rsidRDefault="00833D69" w:rsidP="00C16FCC">
      <w:pPr>
        <w:jc w:val="center"/>
        <w:rPr>
          <w:i/>
        </w:rPr>
      </w:pPr>
      <w:r>
        <w:rPr>
          <w:i/>
        </w:rPr>
        <w:t xml:space="preserve">The origin-xd.js code then animates open the ad containing </w:t>
      </w:r>
      <w:proofErr w:type="spellStart"/>
      <w:r>
        <w:rPr>
          <w:i/>
        </w:rPr>
        <w:t>iframe</w:t>
      </w:r>
      <w:proofErr w:type="spellEnd"/>
      <w:r w:rsidR="00385436">
        <w:rPr>
          <w:i/>
        </w:rPr>
        <w:t xml:space="preserve"> – providing a seamless experience</w:t>
      </w:r>
    </w:p>
    <w:p w14:paraId="63D231C5" w14:textId="77777777" w:rsidR="00C16FCC" w:rsidRDefault="00C16FCC" w:rsidP="00C16FCC">
      <w:pPr>
        <w:jc w:val="center"/>
      </w:pPr>
    </w:p>
    <w:p w14:paraId="150B47B8" w14:textId="77777777" w:rsidR="00A37168" w:rsidRDefault="00A37168" w:rsidP="00626DE3"/>
    <w:p w14:paraId="68CA0C4C" w14:textId="77777777" w:rsidR="008576A1" w:rsidRPr="005E0B3C" w:rsidRDefault="008576A1" w:rsidP="00626DE3"/>
    <w:p w14:paraId="7B48F5F1" w14:textId="77777777" w:rsidR="00416635" w:rsidRDefault="00416635" w:rsidP="00D54431">
      <w:pPr>
        <w:pStyle w:val="Heading2"/>
      </w:pPr>
    </w:p>
    <w:p w14:paraId="1D75AE64" w14:textId="7059D9DD" w:rsidR="004268AE" w:rsidRPr="00416635" w:rsidRDefault="004268AE" w:rsidP="00416635">
      <w:pPr>
        <w:pStyle w:val="Heading2"/>
        <w:rPr>
          <w:color w:val="345A8A" w:themeColor="accent1" w:themeShade="B5"/>
          <w:sz w:val="32"/>
          <w:szCs w:val="32"/>
        </w:rPr>
      </w:pPr>
    </w:p>
    <w:sectPr w:rsidR="004268AE" w:rsidRPr="00416635" w:rsidSect="00B76BE4">
      <w:footerReference w:type="even" r:id="rId38"/>
      <w:footerReference w:type="default" r:id="rId3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A7715" w14:textId="77777777" w:rsidR="007F6BD3" w:rsidRDefault="007F6BD3" w:rsidP="00BE6A1B">
      <w:r>
        <w:separator/>
      </w:r>
    </w:p>
  </w:endnote>
  <w:endnote w:type="continuationSeparator" w:id="0">
    <w:p w14:paraId="5DE85A1E" w14:textId="77777777" w:rsidR="007F6BD3" w:rsidRDefault="007F6BD3" w:rsidP="00BE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93014" w14:textId="77777777" w:rsidR="007F6BD3" w:rsidRDefault="007F6BD3" w:rsidP="00BE6A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A1D807" w14:textId="77777777" w:rsidR="007F6BD3" w:rsidRDefault="007F6BD3" w:rsidP="00BE6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164" w14:textId="15C173F5" w:rsidR="007F6BD3" w:rsidRPr="00486677" w:rsidRDefault="007F6BD3" w:rsidP="00486677">
    <w:pPr>
      <w:pStyle w:val="Footer"/>
      <w:ind w:right="360"/>
      <w:jc w:val="center"/>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F6F58" w14:textId="77777777" w:rsidR="007F6BD3" w:rsidRDefault="007F6BD3" w:rsidP="00BE6A1B">
      <w:r>
        <w:separator/>
      </w:r>
    </w:p>
  </w:footnote>
  <w:footnote w:type="continuationSeparator" w:id="0">
    <w:p w14:paraId="3C19A746" w14:textId="77777777" w:rsidR="007F6BD3" w:rsidRDefault="007F6BD3" w:rsidP="00BE6A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51D4"/>
    <w:multiLevelType w:val="hybridMultilevel"/>
    <w:tmpl w:val="111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F2899"/>
    <w:multiLevelType w:val="hybridMultilevel"/>
    <w:tmpl w:val="560A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B20402"/>
    <w:multiLevelType w:val="hybridMultilevel"/>
    <w:tmpl w:val="FCFE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6C29E0"/>
    <w:multiLevelType w:val="hybridMultilevel"/>
    <w:tmpl w:val="1FBC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AE"/>
    <w:rsid w:val="00006D99"/>
    <w:rsid w:val="00033600"/>
    <w:rsid w:val="000348D1"/>
    <w:rsid w:val="00035355"/>
    <w:rsid w:val="00036B1F"/>
    <w:rsid w:val="0003789B"/>
    <w:rsid w:val="00040A0F"/>
    <w:rsid w:val="00044331"/>
    <w:rsid w:val="00051158"/>
    <w:rsid w:val="000565C8"/>
    <w:rsid w:val="000601E0"/>
    <w:rsid w:val="000803DC"/>
    <w:rsid w:val="00083DBB"/>
    <w:rsid w:val="00094BAE"/>
    <w:rsid w:val="00094C92"/>
    <w:rsid w:val="00096D54"/>
    <w:rsid w:val="000A621C"/>
    <w:rsid w:val="000C786A"/>
    <w:rsid w:val="000D1D9F"/>
    <w:rsid w:val="000D2740"/>
    <w:rsid w:val="000E681A"/>
    <w:rsid w:val="000F30B3"/>
    <w:rsid w:val="0010709B"/>
    <w:rsid w:val="00107791"/>
    <w:rsid w:val="00127060"/>
    <w:rsid w:val="00140EC5"/>
    <w:rsid w:val="001421C4"/>
    <w:rsid w:val="001427BE"/>
    <w:rsid w:val="00146C40"/>
    <w:rsid w:val="0014773D"/>
    <w:rsid w:val="00152894"/>
    <w:rsid w:val="00161CBB"/>
    <w:rsid w:val="001708EE"/>
    <w:rsid w:val="00171C96"/>
    <w:rsid w:val="00172BC4"/>
    <w:rsid w:val="00176447"/>
    <w:rsid w:val="00180A61"/>
    <w:rsid w:val="00182988"/>
    <w:rsid w:val="00185BA4"/>
    <w:rsid w:val="00186272"/>
    <w:rsid w:val="00187948"/>
    <w:rsid w:val="001A7844"/>
    <w:rsid w:val="001C2921"/>
    <w:rsid w:val="001C5275"/>
    <w:rsid w:val="001D3937"/>
    <w:rsid w:val="001D68FC"/>
    <w:rsid w:val="001F285A"/>
    <w:rsid w:val="00214113"/>
    <w:rsid w:val="002150CB"/>
    <w:rsid w:val="00256789"/>
    <w:rsid w:val="00261620"/>
    <w:rsid w:val="002942CF"/>
    <w:rsid w:val="0029707E"/>
    <w:rsid w:val="002A0708"/>
    <w:rsid w:val="002A685F"/>
    <w:rsid w:val="002B3B1F"/>
    <w:rsid w:val="002B5DFA"/>
    <w:rsid w:val="002C27FD"/>
    <w:rsid w:val="002C6AA9"/>
    <w:rsid w:val="002D0C9B"/>
    <w:rsid w:val="002D1C8D"/>
    <w:rsid w:val="002F2933"/>
    <w:rsid w:val="002F2D8E"/>
    <w:rsid w:val="002F70E2"/>
    <w:rsid w:val="00301380"/>
    <w:rsid w:val="00304E92"/>
    <w:rsid w:val="003066EA"/>
    <w:rsid w:val="00310EE2"/>
    <w:rsid w:val="003133E4"/>
    <w:rsid w:val="00331092"/>
    <w:rsid w:val="00347993"/>
    <w:rsid w:val="003606E9"/>
    <w:rsid w:val="003612D7"/>
    <w:rsid w:val="00364127"/>
    <w:rsid w:val="00375C06"/>
    <w:rsid w:val="00385436"/>
    <w:rsid w:val="00394483"/>
    <w:rsid w:val="003B275A"/>
    <w:rsid w:val="003B4CBA"/>
    <w:rsid w:val="003B555B"/>
    <w:rsid w:val="003B5C42"/>
    <w:rsid w:val="003C1827"/>
    <w:rsid w:val="003C2C56"/>
    <w:rsid w:val="003C36EF"/>
    <w:rsid w:val="003D2C19"/>
    <w:rsid w:val="003E5B40"/>
    <w:rsid w:val="004106FB"/>
    <w:rsid w:val="00416635"/>
    <w:rsid w:val="00417A86"/>
    <w:rsid w:val="00420A58"/>
    <w:rsid w:val="004268AE"/>
    <w:rsid w:val="00427C0A"/>
    <w:rsid w:val="004424A1"/>
    <w:rsid w:val="0045604F"/>
    <w:rsid w:val="00466CF9"/>
    <w:rsid w:val="004678CF"/>
    <w:rsid w:val="00467CCE"/>
    <w:rsid w:val="00470D1D"/>
    <w:rsid w:val="00472CB7"/>
    <w:rsid w:val="00480E42"/>
    <w:rsid w:val="0048235A"/>
    <w:rsid w:val="00486677"/>
    <w:rsid w:val="004A2004"/>
    <w:rsid w:val="004A34BA"/>
    <w:rsid w:val="004A3E2D"/>
    <w:rsid w:val="004C162A"/>
    <w:rsid w:val="004C3202"/>
    <w:rsid w:val="004F4458"/>
    <w:rsid w:val="004F6282"/>
    <w:rsid w:val="00507FE4"/>
    <w:rsid w:val="005138E7"/>
    <w:rsid w:val="005162D1"/>
    <w:rsid w:val="00516FC7"/>
    <w:rsid w:val="00556137"/>
    <w:rsid w:val="00560A4B"/>
    <w:rsid w:val="005642DE"/>
    <w:rsid w:val="00564D98"/>
    <w:rsid w:val="005653B1"/>
    <w:rsid w:val="005A335A"/>
    <w:rsid w:val="005B473B"/>
    <w:rsid w:val="005B5319"/>
    <w:rsid w:val="005B7815"/>
    <w:rsid w:val="005C403B"/>
    <w:rsid w:val="005C5EFD"/>
    <w:rsid w:val="005E0B3C"/>
    <w:rsid w:val="005F4D57"/>
    <w:rsid w:val="006069BC"/>
    <w:rsid w:val="00611708"/>
    <w:rsid w:val="006209EE"/>
    <w:rsid w:val="00622232"/>
    <w:rsid w:val="00626DE3"/>
    <w:rsid w:val="006465EB"/>
    <w:rsid w:val="00653287"/>
    <w:rsid w:val="006707DF"/>
    <w:rsid w:val="00672A62"/>
    <w:rsid w:val="006771F9"/>
    <w:rsid w:val="0068150A"/>
    <w:rsid w:val="00685F4A"/>
    <w:rsid w:val="00687FA0"/>
    <w:rsid w:val="006973AD"/>
    <w:rsid w:val="006A0257"/>
    <w:rsid w:val="006A66AA"/>
    <w:rsid w:val="006B3CDD"/>
    <w:rsid w:val="006C2CE8"/>
    <w:rsid w:val="006C41A0"/>
    <w:rsid w:val="006C4B7E"/>
    <w:rsid w:val="006E6012"/>
    <w:rsid w:val="006E7278"/>
    <w:rsid w:val="00704D0B"/>
    <w:rsid w:val="00706D9B"/>
    <w:rsid w:val="00711EDA"/>
    <w:rsid w:val="007151A8"/>
    <w:rsid w:val="00765B32"/>
    <w:rsid w:val="007730B0"/>
    <w:rsid w:val="007741D3"/>
    <w:rsid w:val="007742C3"/>
    <w:rsid w:val="007755CB"/>
    <w:rsid w:val="00784C33"/>
    <w:rsid w:val="00786226"/>
    <w:rsid w:val="0078682F"/>
    <w:rsid w:val="007B3FD0"/>
    <w:rsid w:val="007B5727"/>
    <w:rsid w:val="007C340D"/>
    <w:rsid w:val="007E5432"/>
    <w:rsid w:val="007F6BD3"/>
    <w:rsid w:val="00803A09"/>
    <w:rsid w:val="00805293"/>
    <w:rsid w:val="00820DD1"/>
    <w:rsid w:val="00824FAC"/>
    <w:rsid w:val="0082758A"/>
    <w:rsid w:val="00832729"/>
    <w:rsid w:val="00833D69"/>
    <w:rsid w:val="00835DD2"/>
    <w:rsid w:val="00846B37"/>
    <w:rsid w:val="008510BF"/>
    <w:rsid w:val="008576A1"/>
    <w:rsid w:val="008611AE"/>
    <w:rsid w:val="00861A66"/>
    <w:rsid w:val="00863244"/>
    <w:rsid w:val="00873719"/>
    <w:rsid w:val="00886E4B"/>
    <w:rsid w:val="008A459F"/>
    <w:rsid w:val="008A6840"/>
    <w:rsid w:val="008D16E4"/>
    <w:rsid w:val="008D1BD2"/>
    <w:rsid w:val="008E21D2"/>
    <w:rsid w:val="00902D29"/>
    <w:rsid w:val="0090435B"/>
    <w:rsid w:val="00904EC0"/>
    <w:rsid w:val="00907F4E"/>
    <w:rsid w:val="0091058A"/>
    <w:rsid w:val="00910B65"/>
    <w:rsid w:val="00911601"/>
    <w:rsid w:val="0092097D"/>
    <w:rsid w:val="00921F75"/>
    <w:rsid w:val="009238BA"/>
    <w:rsid w:val="00925A9C"/>
    <w:rsid w:val="00937BE3"/>
    <w:rsid w:val="009472EF"/>
    <w:rsid w:val="00961DEE"/>
    <w:rsid w:val="009716CB"/>
    <w:rsid w:val="0097674F"/>
    <w:rsid w:val="009874B0"/>
    <w:rsid w:val="00991056"/>
    <w:rsid w:val="00996EF1"/>
    <w:rsid w:val="009A17FD"/>
    <w:rsid w:val="009A36C5"/>
    <w:rsid w:val="009C5040"/>
    <w:rsid w:val="009D7C78"/>
    <w:rsid w:val="009E4330"/>
    <w:rsid w:val="009E5AA1"/>
    <w:rsid w:val="009F0F30"/>
    <w:rsid w:val="009F1729"/>
    <w:rsid w:val="00A110C6"/>
    <w:rsid w:val="00A14095"/>
    <w:rsid w:val="00A31F2B"/>
    <w:rsid w:val="00A32CCF"/>
    <w:rsid w:val="00A336D8"/>
    <w:rsid w:val="00A3407B"/>
    <w:rsid w:val="00A35B6C"/>
    <w:rsid w:val="00A37168"/>
    <w:rsid w:val="00A71944"/>
    <w:rsid w:val="00A96CD1"/>
    <w:rsid w:val="00AB5445"/>
    <w:rsid w:val="00AC4D5C"/>
    <w:rsid w:val="00AC6EAF"/>
    <w:rsid w:val="00AD1E85"/>
    <w:rsid w:val="00AE38A4"/>
    <w:rsid w:val="00AF3F59"/>
    <w:rsid w:val="00AF50FB"/>
    <w:rsid w:val="00B01D93"/>
    <w:rsid w:val="00B15CBB"/>
    <w:rsid w:val="00B1715A"/>
    <w:rsid w:val="00B23CE2"/>
    <w:rsid w:val="00B55407"/>
    <w:rsid w:val="00B5562D"/>
    <w:rsid w:val="00B62509"/>
    <w:rsid w:val="00B76BE4"/>
    <w:rsid w:val="00B77F72"/>
    <w:rsid w:val="00B90C83"/>
    <w:rsid w:val="00BD7D0E"/>
    <w:rsid w:val="00BE6A1B"/>
    <w:rsid w:val="00BE74BE"/>
    <w:rsid w:val="00C110A2"/>
    <w:rsid w:val="00C12157"/>
    <w:rsid w:val="00C16FCC"/>
    <w:rsid w:val="00C24187"/>
    <w:rsid w:val="00C24A7C"/>
    <w:rsid w:val="00C3204B"/>
    <w:rsid w:val="00C4066E"/>
    <w:rsid w:val="00C435B5"/>
    <w:rsid w:val="00C57116"/>
    <w:rsid w:val="00C6108C"/>
    <w:rsid w:val="00C64621"/>
    <w:rsid w:val="00C70309"/>
    <w:rsid w:val="00C73774"/>
    <w:rsid w:val="00C92707"/>
    <w:rsid w:val="00C94058"/>
    <w:rsid w:val="00CA54BE"/>
    <w:rsid w:val="00CA6C35"/>
    <w:rsid w:val="00CB1DF0"/>
    <w:rsid w:val="00CB28B4"/>
    <w:rsid w:val="00CB55F2"/>
    <w:rsid w:val="00CB7275"/>
    <w:rsid w:val="00CC0E4C"/>
    <w:rsid w:val="00CC5911"/>
    <w:rsid w:val="00CE6A45"/>
    <w:rsid w:val="00CF48A7"/>
    <w:rsid w:val="00CF7676"/>
    <w:rsid w:val="00D02513"/>
    <w:rsid w:val="00D20B9F"/>
    <w:rsid w:val="00D23226"/>
    <w:rsid w:val="00D323CA"/>
    <w:rsid w:val="00D41124"/>
    <w:rsid w:val="00D45D90"/>
    <w:rsid w:val="00D54431"/>
    <w:rsid w:val="00D5491E"/>
    <w:rsid w:val="00D628A6"/>
    <w:rsid w:val="00D6557B"/>
    <w:rsid w:val="00D77AB7"/>
    <w:rsid w:val="00D825FB"/>
    <w:rsid w:val="00D855F7"/>
    <w:rsid w:val="00DA6013"/>
    <w:rsid w:val="00DA7A8C"/>
    <w:rsid w:val="00DB663C"/>
    <w:rsid w:val="00DC4613"/>
    <w:rsid w:val="00DD176D"/>
    <w:rsid w:val="00DD7338"/>
    <w:rsid w:val="00DE2B92"/>
    <w:rsid w:val="00DE3CC8"/>
    <w:rsid w:val="00DE4FE8"/>
    <w:rsid w:val="00E06E6B"/>
    <w:rsid w:val="00E14F00"/>
    <w:rsid w:val="00E2304F"/>
    <w:rsid w:val="00E324EE"/>
    <w:rsid w:val="00E40D11"/>
    <w:rsid w:val="00E472FE"/>
    <w:rsid w:val="00E47399"/>
    <w:rsid w:val="00E55CF1"/>
    <w:rsid w:val="00E84597"/>
    <w:rsid w:val="00EA620E"/>
    <w:rsid w:val="00EB35F7"/>
    <w:rsid w:val="00EB4E88"/>
    <w:rsid w:val="00EB66C4"/>
    <w:rsid w:val="00EB67A8"/>
    <w:rsid w:val="00EC2BFA"/>
    <w:rsid w:val="00ED3A02"/>
    <w:rsid w:val="00ED3E69"/>
    <w:rsid w:val="00EE2EEA"/>
    <w:rsid w:val="00EE5B41"/>
    <w:rsid w:val="00EF7B8E"/>
    <w:rsid w:val="00F00162"/>
    <w:rsid w:val="00F0484B"/>
    <w:rsid w:val="00F07A42"/>
    <w:rsid w:val="00F135BA"/>
    <w:rsid w:val="00F460A4"/>
    <w:rsid w:val="00F55921"/>
    <w:rsid w:val="00F65559"/>
    <w:rsid w:val="00F66517"/>
    <w:rsid w:val="00F74905"/>
    <w:rsid w:val="00F75CE6"/>
    <w:rsid w:val="00F95313"/>
    <w:rsid w:val="00FA1B76"/>
    <w:rsid w:val="00FB2128"/>
    <w:rsid w:val="00FC3155"/>
    <w:rsid w:val="00FC56A0"/>
    <w:rsid w:val="00FE39B1"/>
    <w:rsid w:val="00FF1BCC"/>
    <w:rsid w:val="00FF4EA4"/>
    <w:rsid w:val="00FF62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B2F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55909">
      <w:bodyDiv w:val="1"/>
      <w:marLeft w:val="0"/>
      <w:marRight w:val="0"/>
      <w:marTop w:val="0"/>
      <w:marBottom w:val="0"/>
      <w:divBdr>
        <w:top w:val="none" w:sz="0" w:space="0" w:color="auto"/>
        <w:left w:val="none" w:sz="0" w:space="0" w:color="auto"/>
        <w:bottom w:val="none" w:sz="0" w:space="0" w:color="auto"/>
        <w:right w:val="none" w:sz="0" w:space="0" w:color="auto"/>
      </w:divBdr>
      <w:divsChild>
        <w:div w:id="1049962325">
          <w:marLeft w:val="0"/>
          <w:marRight w:val="0"/>
          <w:marTop w:val="0"/>
          <w:marBottom w:val="0"/>
          <w:divBdr>
            <w:top w:val="none" w:sz="0" w:space="0" w:color="auto"/>
            <w:left w:val="none" w:sz="0" w:space="0" w:color="auto"/>
            <w:bottom w:val="none" w:sz="0" w:space="0" w:color="auto"/>
            <w:right w:val="none" w:sz="0" w:space="0" w:color="auto"/>
          </w:divBdr>
        </w:div>
      </w:divsChild>
    </w:div>
    <w:div w:id="1002045495">
      <w:bodyDiv w:val="1"/>
      <w:marLeft w:val="0"/>
      <w:marRight w:val="0"/>
      <w:marTop w:val="0"/>
      <w:marBottom w:val="0"/>
      <w:divBdr>
        <w:top w:val="none" w:sz="0" w:space="0" w:color="auto"/>
        <w:left w:val="none" w:sz="0" w:space="0" w:color="auto"/>
        <w:bottom w:val="none" w:sz="0" w:space="0" w:color="auto"/>
        <w:right w:val="none" w:sz="0" w:space="0" w:color="auto"/>
      </w:divBdr>
      <w:divsChild>
        <w:div w:id="1989900361">
          <w:marLeft w:val="0"/>
          <w:marRight w:val="0"/>
          <w:marTop w:val="0"/>
          <w:marBottom w:val="0"/>
          <w:divBdr>
            <w:top w:val="none" w:sz="0" w:space="0" w:color="auto"/>
            <w:left w:val="none" w:sz="0" w:space="0" w:color="auto"/>
            <w:bottom w:val="none" w:sz="0" w:space="0" w:color="auto"/>
            <w:right w:val="none" w:sz="0" w:space="0" w:color="auto"/>
          </w:divBdr>
        </w:div>
      </w:divsChild>
    </w:div>
    <w:div w:id="1529021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B9AE2-8910-CA44-BCDC-2BD671D68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3315</TotalTime>
  <Pages>15</Pages>
  <Words>1414</Words>
  <Characters>8066</Characters>
  <Application>Microsoft Macintosh Word</Application>
  <DocSecurity>0</DocSecurity>
  <Lines>67</Lines>
  <Paragraphs>18</Paragraphs>
  <ScaleCrop>false</ScaleCrop>
  <Company/>
  <LinksUpToDate>false</LinksUpToDate>
  <CharactersWithSpaces>9462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Willie Fu</dc:creator>
  <cp:keywords/>
  <dc:description/>
  <cp:lastModifiedBy>Willie Fu</cp:lastModifiedBy>
  <cp:revision>165</cp:revision>
  <cp:lastPrinted>2013-06-19T00:38:00Z</cp:lastPrinted>
  <dcterms:created xsi:type="dcterms:W3CDTF">2013-06-19T00:38:00Z</dcterms:created>
  <dcterms:modified xsi:type="dcterms:W3CDTF">2013-07-01T18:54:00Z</dcterms:modified>
</cp:coreProperties>
</file>